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D3" w:rsidRDefault="00A24AD3" w:rsidP="00A24AD3">
      <w:pPr>
        <w:jc w:val="center"/>
        <w:rPr>
          <w:rFonts w:ascii="Times New Roman" w:hAnsi="Times New Roman" w:cs="Times New Roman"/>
          <w:b/>
          <w:i/>
          <w:color w:val="000000"/>
          <w:sz w:val="24"/>
          <w:szCs w:val="24"/>
        </w:rPr>
      </w:pPr>
      <w:bookmarkStart w:id="0" w:name="_GoBack"/>
      <w:r>
        <w:rPr>
          <w:rFonts w:ascii="Times New Roman" w:hAnsi="Times New Roman" w:cs="Times New Roman"/>
          <w:b/>
          <w:i/>
          <w:color w:val="000000"/>
          <w:sz w:val="24"/>
          <w:szCs w:val="24"/>
        </w:rPr>
        <w:t>DEĞİŞEN ÇAĞ DEĞİŞMEYEN SINAV SİSTEMİ</w:t>
      </w:r>
    </w:p>
    <w:bookmarkEnd w:id="0"/>
    <w:p w:rsidR="003E0C3D" w:rsidRPr="00B6038E" w:rsidRDefault="003E0C3D" w:rsidP="00B6038E">
      <w:pPr>
        <w:jc w:val="both"/>
        <w:rPr>
          <w:rStyle w:val="apple-converted-space"/>
          <w:rFonts w:ascii="Times New Roman" w:hAnsi="Times New Roman" w:cs="Times New Roman"/>
          <w:b/>
          <w:i/>
          <w:color w:val="000000"/>
          <w:sz w:val="24"/>
          <w:szCs w:val="24"/>
        </w:rPr>
      </w:pPr>
      <w:r w:rsidRPr="00B6038E">
        <w:rPr>
          <w:rFonts w:ascii="Times New Roman" w:hAnsi="Times New Roman" w:cs="Times New Roman"/>
          <w:b/>
          <w:i/>
          <w:color w:val="000000"/>
          <w:sz w:val="24"/>
          <w:szCs w:val="24"/>
        </w:rPr>
        <w:t>Yumurta içeriden kırılırsa hayat başlar ama yumurta dışarıdan kırılırsa hayat sona erer.</w:t>
      </w:r>
      <w:r w:rsidRPr="00B6038E">
        <w:rPr>
          <w:rStyle w:val="apple-converted-space"/>
          <w:rFonts w:ascii="Times New Roman" w:hAnsi="Times New Roman" w:cs="Times New Roman"/>
          <w:b/>
          <w:i/>
          <w:color w:val="000000"/>
          <w:sz w:val="24"/>
          <w:szCs w:val="24"/>
        </w:rPr>
        <w:t> </w:t>
      </w:r>
    </w:p>
    <w:p w:rsidR="003E0C3D" w:rsidRPr="00B6038E" w:rsidRDefault="003E0C3D" w:rsidP="00B6038E">
      <w:pPr>
        <w:ind w:left="5664" w:firstLine="708"/>
        <w:jc w:val="both"/>
        <w:rPr>
          <w:rStyle w:val="apple-converted-space"/>
          <w:rFonts w:ascii="Times New Roman" w:hAnsi="Times New Roman" w:cs="Times New Roman"/>
          <w:i/>
          <w:color w:val="000000"/>
          <w:sz w:val="24"/>
          <w:szCs w:val="24"/>
        </w:rPr>
      </w:pPr>
      <w:r w:rsidRPr="00B6038E">
        <w:rPr>
          <w:rStyle w:val="apple-converted-space"/>
          <w:rFonts w:ascii="Times New Roman" w:hAnsi="Times New Roman" w:cs="Times New Roman"/>
          <w:i/>
          <w:color w:val="000000"/>
          <w:sz w:val="24"/>
          <w:szCs w:val="24"/>
        </w:rPr>
        <w:t>Prof. Dr. Ziya SELÇUK</w:t>
      </w:r>
    </w:p>
    <w:p w:rsidR="006514DB" w:rsidRDefault="006916F3" w:rsidP="006514DB">
      <w:pPr>
        <w:autoSpaceDE w:val="0"/>
        <w:autoSpaceDN w:val="0"/>
        <w:adjustRightInd w:val="0"/>
        <w:spacing w:after="0" w:line="240" w:lineRule="auto"/>
        <w:ind w:firstLine="708"/>
        <w:jc w:val="both"/>
        <w:rPr>
          <w:rFonts w:ascii="Times New Roman" w:hAnsi="Times New Roman" w:cs="Times New Roman"/>
          <w:sz w:val="24"/>
          <w:szCs w:val="24"/>
        </w:rPr>
      </w:pPr>
      <w:r w:rsidRPr="00B6038E">
        <w:rPr>
          <w:rFonts w:ascii="Times New Roman" w:hAnsi="Times New Roman" w:cs="Times New Roman"/>
          <w:sz w:val="24"/>
          <w:szCs w:val="24"/>
        </w:rPr>
        <w:t xml:space="preserve">Türkiye’de sınav sistemi gün geçtikçe okulları </w:t>
      </w:r>
      <w:r w:rsidR="00B6038E" w:rsidRPr="00B6038E">
        <w:rPr>
          <w:rFonts w:ascii="Times New Roman" w:hAnsi="Times New Roman" w:cs="Times New Roman"/>
          <w:sz w:val="24"/>
          <w:szCs w:val="24"/>
        </w:rPr>
        <w:t>eğitim</w:t>
      </w:r>
      <w:r w:rsidRPr="00B6038E">
        <w:rPr>
          <w:rFonts w:ascii="Times New Roman" w:hAnsi="Times New Roman" w:cs="Times New Roman"/>
          <w:sz w:val="24"/>
          <w:szCs w:val="24"/>
        </w:rPr>
        <w:t xml:space="preserve"> </w:t>
      </w:r>
      <w:r w:rsidR="00B6038E">
        <w:rPr>
          <w:rFonts w:ascii="Times New Roman" w:hAnsi="Times New Roman" w:cs="Times New Roman"/>
          <w:sz w:val="24"/>
          <w:szCs w:val="24"/>
        </w:rPr>
        <w:t xml:space="preserve">öğretimin </w:t>
      </w:r>
      <w:r w:rsidRPr="00B6038E">
        <w:rPr>
          <w:rFonts w:ascii="Times New Roman" w:hAnsi="Times New Roman" w:cs="Times New Roman"/>
          <w:sz w:val="24"/>
          <w:szCs w:val="24"/>
        </w:rPr>
        <w:t xml:space="preserve">amaçlarından </w:t>
      </w:r>
      <w:r w:rsidR="00B6038E" w:rsidRPr="00B6038E">
        <w:rPr>
          <w:rFonts w:ascii="Times New Roman" w:hAnsi="Times New Roman" w:cs="Times New Roman"/>
          <w:sz w:val="24"/>
          <w:szCs w:val="24"/>
        </w:rPr>
        <w:t>uzaklaştırmakta</w:t>
      </w:r>
      <w:r w:rsidRPr="00B6038E">
        <w:rPr>
          <w:rFonts w:ascii="Times New Roman" w:hAnsi="Times New Roman" w:cs="Times New Roman"/>
          <w:sz w:val="24"/>
          <w:szCs w:val="24"/>
        </w:rPr>
        <w:t xml:space="preserve"> ve okul </w:t>
      </w:r>
      <w:r w:rsidR="00B6038E" w:rsidRPr="00B6038E">
        <w:rPr>
          <w:rFonts w:ascii="Times New Roman" w:hAnsi="Times New Roman" w:cs="Times New Roman"/>
          <w:sz w:val="24"/>
          <w:szCs w:val="24"/>
        </w:rPr>
        <w:t>eğitimi</w:t>
      </w:r>
      <w:r w:rsidRPr="00B6038E">
        <w:rPr>
          <w:rFonts w:ascii="Times New Roman" w:hAnsi="Times New Roman" w:cs="Times New Roman"/>
          <w:sz w:val="24"/>
          <w:szCs w:val="24"/>
        </w:rPr>
        <w:t xml:space="preserve"> ikinci planda kalmaktadır.</w:t>
      </w:r>
      <w:r w:rsidR="00B6038E">
        <w:rPr>
          <w:rFonts w:ascii="Times New Roman" w:hAnsi="Times New Roman" w:cs="Times New Roman"/>
          <w:sz w:val="24"/>
          <w:szCs w:val="24"/>
        </w:rPr>
        <w:t xml:space="preserve"> </w:t>
      </w:r>
      <w:r w:rsidRPr="00B6038E">
        <w:rPr>
          <w:rFonts w:ascii="Times New Roman" w:hAnsi="Times New Roman" w:cs="Times New Roman"/>
          <w:sz w:val="24"/>
          <w:szCs w:val="24"/>
        </w:rPr>
        <w:t xml:space="preserve">Okullarda dersler sınavlarda soru gelebilecek konulara indirgenerek, </w:t>
      </w:r>
      <w:r w:rsidR="00B6038E">
        <w:rPr>
          <w:rFonts w:ascii="Times New Roman" w:hAnsi="Times New Roman" w:cs="Times New Roman"/>
          <w:sz w:val="24"/>
          <w:szCs w:val="24"/>
        </w:rPr>
        <w:t xml:space="preserve">öğrencinin </w:t>
      </w:r>
      <w:r w:rsidRPr="00B6038E">
        <w:rPr>
          <w:rFonts w:ascii="Times New Roman" w:hAnsi="Times New Roman" w:cs="Times New Roman"/>
          <w:sz w:val="24"/>
          <w:szCs w:val="24"/>
        </w:rPr>
        <w:t xml:space="preserve">bir bütün olarak </w:t>
      </w:r>
      <w:r w:rsidR="00B6038E" w:rsidRPr="00B6038E">
        <w:rPr>
          <w:rFonts w:ascii="Times New Roman" w:hAnsi="Times New Roman" w:cs="Times New Roman"/>
          <w:sz w:val="24"/>
          <w:szCs w:val="24"/>
        </w:rPr>
        <w:t>gelişimi</w:t>
      </w:r>
      <w:r w:rsidRPr="00B6038E">
        <w:rPr>
          <w:rFonts w:ascii="Times New Roman" w:hAnsi="Times New Roman" w:cs="Times New Roman"/>
          <w:sz w:val="24"/>
          <w:szCs w:val="24"/>
        </w:rPr>
        <w:t xml:space="preserve"> göz ardı edilmektedir. Bu süreçte </w:t>
      </w:r>
      <w:r w:rsidR="00B6038E" w:rsidRPr="00B6038E">
        <w:rPr>
          <w:rFonts w:ascii="Times New Roman" w:hAnsi="Times New Roman" w:cs="Times New Roman"/>
          <w:sz w:val="24"/>
          <w:szCs w:val="24"/>
        </w:rPr>
        <w:t>öğrenciler</w:t>
      </w:r>
      <w:r w:rsidRPr="00B6038E">
        <w:rPr>
          <w:rFonts w:ascii="Times New Roman" w:hAnsi="Times New Roman" w:cs="Times New Roman"/>
          <w:sz w:val="24"/>
          <w:szCs w:val="24"/>
        </w:rPr>
        <w:t>, anne-babalar</w:t>
      </w:r>
      <w:r w:rsidR="00B6038E">
        <w:rPr>
          <w:rFonts w:ascii="Times New Roman" w:hAnsi="Times New Roman" w:cs="Times New Roman"/>
          <w:sz w:val="24"/>
          <w:szCs w:val="24"/>
        </w:rPr>
        <w:t xml:space="preserve"> </w:t>
      </w:r>
      <w:r w:rsidRPr="00B6038E">
        <w:rPr>
          <w:rFonts w:ascii="Times New Roman" w:hAnsi="Times New Roman" w:cs="Times New Roman"/>
          <w:sz w:val="24"/>
          <w:szCs w:val="24"/>
        </w:rPr>
        <w:t xml:space="preserve">ve </w:t>
      </w:r>
      <w:r w:rsidR="00B6038E" w:rsidRPr="00B6038E">
        <w:rPr>
          <w:rFonts w:ascii="Times New Roman" w:hAnsi="Times New Roman" w:cs="Times New Roman"/>
          <w:sz w:val="24"/>
          <w:szCs w:val="24"/>
        </w:rPr>
        <w:t>öğretmenler</w:t>
      </w:r>
      <w:r w:rsidRPr="00B6038E">
        <w:rPr>
          <w:rFonts w:ascii="Times New Roman" w:hAnsi="Times New Roman" w:cs="Times New Roman"/>
          <w:sz w:val="24"/>
          <w:szCs w:val="24"/>
        </w:rPr>
        <w:t>, kısacası herkes çaresizlik içinde daha çok sınava odaklanmaktadır.</w:t>
      </w:r>
      <w:r w:rsidR="00B6038E">
        <w:rPr>
          <w:rFonts w:ascii="Times New Roman" w:hAnsi="Times New Roman" w:cs="Times New Roman"/>
          <w:sz w:val="24"/>
          <w:szCs w:val="24"/>
        </w:rPr>
        <w:t xml:space="preserve"> </w:t>
      </w:r>
      <w:r w:rsidRPr="00B6038E">
        <w:rPr>
          <w:rFonts w:ascii="Times New Roman" w:hAnsi="Times New Roman" w:cs="Times New Roman"/>
          <w:sz w:val="24"/>
          <w:szCs w:val="24"/>
        </w:rPr>
        <w:t xml:space="preserve">Çünkü o sınavlar </w:t>
      </w:r>
      <w:r w:rsidR="00B6038E" w:rsidRPr="00B6038E">
        <w:rPr>
          <w:rFonts w:ascii="Times New Roman" w:hAnsi="Times New Roman" w:cs="Times New Roman"/>
          <w:sz w:val="24"/>
          <w:szCs w:val="24"/>
        </w:rPr>
        <w:t>öğrencinin</w:t>
      </w:r>
      <w:r w:rsidRPr="00B6038E">
        <w:rPr>
          <w:rFonts w:ascii="Times New Roman" w:hAnsi="Times New Roman" w:cs="Times New Roman"/>
          <w:sz w:val="24"/>
          <w:szCs w:val="24"/>
        </w:rPr>
        <w:t xml:space="preserve"> hangi liseye, sonrasında hangi üniversiteye </w:t>
      </w:r>
      <w:r w:rsidR="00B6038E">
        <w:rPr>
          <w:rFonts w:ascii="Times New Roman" w:hAnsi="Times New Roman" w:cs="Times New Roman"/>
          <w:sz w:val="24"/>
          <w:szCs w:val="24"/>
        </w:rPr>
        <w:t xml:space="preserve">gideceğini </w:t>
      </w:r>
      <w:r w:rsidRPr="00B6038E">
        <w:rPr>
          <w:rFonts w:ascii="Times New Roman" w:hAnsi="Times New Roman" w:cs="Times New Roman"/>
          <w:sz w:val="24"/>
          <w:szCs w:val="24"/>
        </w:rPr>
        <w:t xml:space="preserve">belirlemektedir. Bireyin </w:t>
      </w:r>
      <w:r w:rsidR="00B6038E" w:rsidRPr="00B6038E">
        <w:rPr>
          <w:rFonts w:ascii="Times New Roman" w:hAnsi="Times New Roman" w:cs="Times New Roman"/>
          <w:sz w:val="24"/>
          <w:szCs w:val="24"/>
        </w:rPr>
        <w:t>yaşamına</w:t>
      </w:r>
      <w:r w:rsidRPr="00B6038E">
        <w:rPr>
          <w:rFonts w:ascii="Times New Roman" w:hAnsi="Times New Roman" w:cs="Times New Roman"/>
          <w:sz w:val="24"/>
          <w:szCs w:val="24"/>
        </w:rPr>
        <w:t xml:space="preserve"> yön verecek k</w:t>
      </w:r>
      <w:r w:rsidR="00B6038E">
        <w:rPr>
          <w:rFonts w:ascii="Times New Roman" w:hAnsi="Times New Roman" w:cs="Times New Roman"/>
          <w:sz w:val="24"/>
          <w:szCs w:val="24"/>
        </w:rPr>
        <w:t xml:space="preserve">ararlar sınavlardan elde edilen </w:t>
      </w:r>
      <w:r w:rsidRPr="00B6038E">
        <w:rPr>
          <w:rFonts w:ascii="Times New Roman" w:hAnsi="Times New Roman" w:cs="Times New Roman"/>
          <w:sz w:val="24"/>
          <w:szCs w:val="24"/>
        </w:rPr>
        <w:t xml:space="preserve">puanlara göre </w:t>
      </w:r>
      <w:r w:rsidR="00B6038E" w:rsidRPr="00B6038E">
        <w:rPr>
          <w:rFonts w:ascii="Times New Roman" w:hAnsi="Times New Roman" w:cs="Times New Roman"/>
          <w:sz w:val="24"/>
          <w:szCs w:val="24"/>
        </w:rPr>
        <w:t>oluşturulmaktadır</w:t>
      </w:r>
      <w:r w:rsidRPr="00B6038E">
        <w:rPr>
          <w:rFonts w:ascii="Times New Roman" w:hAnsi="Times New Roman" w:cs="Times New Roman"/>
          <w:sz w:val="24"/>
          <w:szCs w:val="24"/>
        </w:rPr>
        <w:t>.</w:t>
      </w:r>
    </w:p>
    <w:p w:rsidR="006514DB" w:rsidRDefault="006514DB" w:rsidP="006514DB">
      <w:pPr>
        <w:autoSpaceDE w:val="0"/>
        <w:autoSpaceDN w:val="0"/>
        <w:adjustRightInd w:val="0"/>
        <w:spacing w:after="0" w:line="240" w:lineRule="auto"/>
        <w:jc w:val="both"/>
        <w:rPr>
          <w:rFonts w:ascii="Times New Roman" w:hAnsi="Times New Roman" w:cs="Times New Roman"/>
          <w:sz w:val="24"/>
          <w:szCs w:val="24"/>
        </w:rPr>
      </w:pPr>
    </w:p>
    <w:p w:rsidR="00B6038E" w:rsidRDefault="00B6038E" w:rsidP="006514D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bCs/>
          <w:i/>
          <w:iCs/>
          <w:color w:val="000000"/>
          <w:sz w:val="24"/>
          <w:szCs w:val="24"/>
          <w:shd w:val="clear" w:color="auto" w:fill="FFFFFF"/>
        </w:rPr>
        <w:t>“</w:t>
      </w:r>
      <w:r w:rsidRPr="00B6038E">
        <w:rPr>
          <w:rFonts w:ascii="Times New Roman" w:hAnsi="Times New Roman" w:cs="Times New Roman"/>
          <w:b/>
          <w:bCs/>
          <w:i/>
          <w:iCs/>
          <w:color w:val="000000"/>
          <w:sz w:val="24"/>
          <w:szCs w:val="24"/>
          <w:shd w:val="clear" w:color="auto" w:fill="FFFFFF"/>
        </w:rPr>
        <w:t>Eğitim sonuçlarının ölçebilir olmasına verdiğimiz değer yüzünden, asıl ölçmemiz gerekenlere gerekli önemi  vermeyip, hatta yok sayma eğilimindeyiz.</w:t>
      </w:r>
      <w:r>
        <w:rPr>
          <w:rFonts w:ascii="Times New Roman" w:hAnsi="Times New Roman" w:cs="Times New Roman"/>
          <w:b/>
          <w:bCs/>
          <w:i/>
          <w:iCs/>
          <w:color w:val="000000"/>
          <w:sz w:val="24"/>
          <w:szCs w:val="24"/>
          <w:shd w:val="clear" w:color="auto" w:fill="FFFFFF"/>
        </w:rPr>
        <w:t>”</w:t>
      </w:r>
      <w:r w:rsidRPr="00B6038E">
        <w:rPr>
          <w:rFonts w:ascii="Times New Roman" w:hAnsi="Times New Roman" w:cs="Times New Roman"/>
          <w:color w:val="000000"/>
          <w:sz w:val="24"/>
          <w:szCs w:val="24"/>
          <w:shd w:val="clear" w:color="auto" w:fill="FFFFFF"/>
        </w:rPr>
        <w:t> </w:t>
      </w:r>
    </w:p>
    <w:p w:rsidR="00B6038E" w:rsidRPr="00B6038E" w:rsidRDefault="00B6038E" w:rsidP="00B6038E">
      <w:pPr>
        <w:ind w:left="2124"/>
        <w:jc w:val="right"/>
        <w:rPr>
          <w:rFonts w:ascii="Times New Roman" w:hAnsi="Times New Roman" w:cs="Times New Roman"/>
          <w:color w:val="000000"/>
          <w:sz w:val="24"/>
          <w:szCs w:val="24"/>
          <w:shd w:val="clear" w:color="auto" w:fill="FFFFFF"/>
          <w:lang w:val="en-US"/>
        </w:rPr>
      </w:pPr>
      <w:r w:rsidRPr="00B6038E">
        <w:rPr>
          <w:rFonts w:ascii="Times New Roman" w:hAnsi="Times New Roman" w:cs="Times New Roman"/>
          <w:color w:val="000000"/>
          <w:sz w:val="24"/>
          <w:szCs w:val="24"/>
          <w:shd w:val="clear" w:color="auto" w:fill="FFFFFF"/>
          <w:lang w:val="en-US"/>
        </w:rPr>
        <w:t xml:space="preserve">(Edmond G. A. Holmes, </w:t>
      </w:r>
      <w:r w:rsidRPr="006514DB">
        <w:rPr>
          <w:rFonts w:ascii="Times New Roman" w:hAnsi="Times New Roman" w:cs="Times New Roman"/>
          <w:color w:val="000000"/>
          <w:sz w:val="24"/>
          <w:szCs w:val="24"/>
          <w:shd w:val="clear" w:color="auto" w:fill="FFFFFF"/>
        </w:rPr>
        <w:t xml:space="preserve">Büyük Britanya </w:t>
      </w:r>
      <w:r w:rsidR="006514DB">
        <w:rPr>
          <w:rFonts w:ascii="Times New Roman" w:hAnsi="Times New Roman" w:cs="Times New Roman"/>
          <w:color w:val="000000"/>
          <w:sz w:val="24"/>
          <w:szCs w:val="24"/>
          <w:shd w:val="clear" w:color="auto" w:fill="FFFFFF"/>
        </w:rPr>
        <w:t>İ</w:t>
      </w:r>
      <w:r w:rsidRPr="006514DB">
        <w:rPr>
          <w:rFonts w:ascii="Times New Roman" w:hAnsi="Times New Roman" w:cs="Times New Roman"/>
          <w:color w:val="000000"/>
          <w:sz w:val="24"/>
          <w:szCs w:val="24"/>
          <w:shd w:val="clear" w:color="auto" w:fill="FFFFFF"/>
        </w:rPr>
        <w:t xml:space="preserve">lkokul </w:t>
      </w:r>
      <w:r w:rsidR="006514DB">
        <w:rPr>
          <w:rFonts w:ascii="Times New Roman" w:hAnsi="Times New Roman" w:cs="Times New Roman"/>
          <w:color w:val="000000"/>
          <w:sz w:val="24"/>
          <w:szCs w:val="24"/>
          <w:shd w:val="clear" w:color="auto" w:fill="FFFFFF"/>
        </w:rPr>
        <w:t>B</w:t>
      </w:r>
      <w:r w:rsidRPr="006514DB">
        <w:rPr>
          <w:rFonts w:ascii="Times New Roman" w:hAnsi="Times New Roman" w:cs="Times New Roman"/>
          <w:color w:val="000000"/>
          <w:sz w:val="24"/>
          <w:szCs w:val="24"/>
          <w:shd w:val="clear" w:color="auto" w:fill="FFFFFF"/>
        </w:rPr>
        <w:t xml:space="preserve">aş </w:t>
      </w:r>
      <w:r w:rsidR="006514DB">
        <w:rPr>
          <w:rFonts w:ascii="Times New Roman" w:hAnsi="Times New Roman" w:cs="Times New Roman"/>
          <w:color w:val="000000"/>
          <w:sz w:val="24"/>
          <w:szCs w:val="24"/>
          <w:shd w:val="clear" w:color="auto" w:fill="FFFFFF"/>
        </w:rPr>
        <w:t>M</w:t>
      </w:r>
      <w:r w:rsidRPr="006514DB">
        <w:rPr>
          <w:rFonts w:ascii="Times New Roman" w:hAnsi="Times New Roman" w:cs="Times New Roman"/>
          <w:color w:val="000000"/>
          <w:sz w:val="24"/>
          <w:szCs w:val="24"/>
          <w:shd w:val="clear" w:color="auto" w:fill="FFFFFF"/>
        </w:rPr>
        <w:t>üfettişi</w:t>
      </w:r>
      <w:r w:rsidRPr="00B6038E">
        <w:rPr>
          <w:rFonts w:ascii="Times New Roman" w:hAnsi="Times New Roman" w:cs="Times New Roman"/>
          <w:color w:val="000000"/>
          <w:sz w:val="24"/>
          <w:szCs w:val="24"/>
          <w:shd w:val="clear" w:color="auto" w:fill="FFFFFF"/>
          <w:lang w:val="en-US"/>
        </w:rPr>
        <w:t xml:space="preserve"> 1911)</w:t>
      </w:r>
    </w:p>
    <w:p w:rsidR="00451C40" w:rsidRDefault="00B6038E" w:rsidP="006514DB">
      <w:pPr>
        <w:ind w:firstLine="708"/>
        <w:jc w:val="both"/>
        <w:rPr>
          <w:rFonts w:ascii="Times New Roman" w:hAnsi="Times New Roman" w:cs="Times New Roman"/>
          <w:color w:val="000000"/>
          <w:sz w:val="24"/>
          <w:szCs w:val="24"/>
          <w:shd w:val="clear" w:color="auto" w:fill="FFFFFF"/>
        </w:rPr>
      </w:pPr>
      <w:r w:rsidRPr="00B6038E">
        <w:rPr>
          <w:rFonts w:ascii="Times New Roman" w:hAnsi="Times New Roman" w:cs="Times New Roman"/>
          <w:color w:val="000000"/>
          <w:sz w:val="24"/>
          <w:szCs w:val="24"/>
          <w:shd w:val="clear" w:color="auto" w:fill="FFFFFF"/>
        </w:rPr>
        <w:t>Okullarımızda yıllar içinde ‘</w:t>
      </w:r>
      <w:r w:rsidR="00560D07">
        <w:rPr>
          <w:rFonts w:ascii="Times New Roman" w:hAnsi="Times New Roman" w:cs="Times New Roman"/>
          <w:color w:val="000000"/>
          <w:sz w:val="24"/>
          <w:szCs w:val="24"/>
          <w:shd w:val="clear" w:color="auto" w:fill="FFFFFF"/>
        </w:rPr>
        <w:t>N</w:t>
      </w:r>
      <w:r w:rsidRPr="00B6038E">
        <w:rPr>
          <w:rFonts w:ascii="Times New Roman" w:hAnsi="Times New Roman" w:cs="Times New Roman"/>
          <w:color w:val="000000"/>
          <w:sz w:val="24"/>
          <w:szCs w:val="24"/>
          <w:shd w:val="clear" w:color="auto" w:fill="FFFFFF"/>
        </w:rPr>
        <w:t xml:space="preserve">asıl </w:t>
      </w:r>
      <w:r w:rsidR="00560D07">
        <w:rPr>
          <w:rFonts w:ascii="Times New Roman" w:hAnsi="Times New Roman" w:cs="Times New Roman"/>
          <w:color w:val="000000"/>
          <w:sz w:val="24"/>
          <w:szCs w:val="24"/>
          <w:shd w:val="clear" w:color="auto" w:fill="FFFFFF"/>
        </w:rPr>
        <w:t>D</w:t>
      </w:r>
      <w:r w:rsidRPr="00B6038E">
        <w:rPr>
          <w:rFonts w:ascii="Times New Roman" w:hAnsi="Times New Roman" w:cs="Times New Roman"/>
          <w:color w:val="000000"/>
          <w:sz w:val="24"/>
          <w:szCs w:val="24"/>
          <w:shd w:val="clear" w:color="auto" w:fill="FFFFFF"/>
        </w:rPr>
        <w:t>eğerlendiririz?’ sorusu ‘</w:t>
      </w:r>
      <w:r w:rsidR="00560D07">
        <w:rPr>
          <w:rFonts w:ascii="Times New Roman" w:hAnsi="Times New Roman" w:cs="Times New Roman"/>
          <w:color w:val="000000"/>
          <w:sz w:val="24"/>
          <w:szCs w:val="24"/>
          <w:shd w:val="clear" w:color="auto" w:fill="FFFFFF"/>
        </w:rPr>
        <w:t>N</w:t>
      </w:r>
      <w:r w:rsidRPr="00B6038E">
        <w:rPr>
          <w:rFonts w:ascii="Times New Roman" w:hAnsi="Times New Roman" w:cs="Times New Roman"/>
          <w:color w:val="000000"/>
          <w:sz w:val="24"/>
          <w:szCs w:val="24"/>
          <w:shd w:val="clear" w:color="auto" w:fill="FFFFFF"/>
        </w:rPr>
        <w:t xml:space="preserve">asıl </w:t>
      </w:r>
      <w:proofErr w:type="spellStart"/>
      <w:r w:rsidR="00560D07">
        <w:rPr>
          <w:rFonts w:ascii="Times New Roman" w:hAnsi="Times New Roman" w:cs="Times New Roman"/>
          <w:color w:val="000000"/>
          <w:sz w:val="24"/>
          <w:szCs w:val="24"/>
          <w:shd w:val="clear" w:color="auto" w:fill="FFFFFF"/>
        </w:rPr>
        <w:t>Ö</w:t>
      </w:r>
      <w:r w:rsidRPr="00B6038E">
        <w:rPr>
          <w:rFonts w:ascii="Times New Roman" w:hAnsi="Times New Roman" w:cs="Times New Roman"/>
          <w:color w:val="000000"/>
          <w:sz w:val="24"/>
          <w:szCs w:val="24"/>
          <w:shd w:val="clear" w:color="auto" w:fill="FFFFFF"/>
        </w:rPr>
        <w:t>lçeriz?</w:t>
      </w:r>
      <w:r w:rsidR="006514DB">
        <w:rPr>
          <w:rFonts w:ascii="Times New Roman" w:hAnsi="Times New Roman" w:cs="Times New Roman"/>
          <w:color w:val="000000"/>
          <w:sz w:val="24"/>
          <w:szCs w:val="24"/>
          <w:shd w:val="clear" w:color="auto" w:fill="FFFFFF"/>
        </w:rPr>
        <w:t>’</w:t>
      </w:r>
      <w:r w:rsidR="0075610D">
        <w:rPr>
          <w:rFonts w:ascii="Times New Roman" w:hAnsi="Times New Roman" w:cs="Times New Roman"/>
          <w:color w:val="000000"/>
          <w:sz w:val="24"/>
          <w:szCs w:val="24"/>
          <w:shd w:val="clear" w:color="auto" w:fill="FFFFFF"/>
        </w:rPr>
        <w:t>e</w:t>
      </w:r>
      <w:proofErr w:type="spellEnd"/>
      <w:r w:rsidR="0075610D">
        <w:rPr>
          <w:rFonts w:ascii="Times New Roman" w:hAnsi="Times New Roman" w:cs="Times New Roman"/>
          <w:color w:val="000000"/>
          <w:sz w:val="24"/>
          <w:szCs w:val="24"/>
          <w:shd w:val="clear" w:color="auto" w:fill="FFFFFF"/>
        </w:rPr>
        <w:t xml:space="preserve"> dönüşmekte, </w:t>
      </w:r>
      <w:r w:rsidRPr="00B6038E">
        <w:rPr>
          <w:rFonts w:ascii="Times New Roman" w:hAnsi="Times New Roman" w:cs="Times New Roman"/>
          <w:color w:val="000000"/>
          <w:sz w:val="24"/>
          <w:szCs w:val="24"/>
          <w:shd w:val="clear" w:color="auto" w:fill="FFFFFF"/>
        </w:rPr>
        <w:t>ölçmenin sadece sayısal verilerle yapılabilece</w:t>
      </w:r>
      <w:r w:rsidR="0075610D">
        <w:rPr>
          <w:rFonts w:ascii="Times New Roman" w:hAnsi="Times New Roman" w:cs="Times New Roman"/>
          <w:color w:val="000000"/>
          <w:sz w:val="24"/>
          <w:szCs w:val="24"/>
          <w:shd w:val="clear" w:color="auto" w:fill="FFFFFF"/>
        </w:rPr>
        <w:t xml:space="preserve">ğine ilişkin görüşler artmakta ve </w:t>
      </w:r>
      <w:r w:rsidRPr="00B6038E">
        <w:rPr>
          <w:rFonts w:ascii="Times New Roman" w:hAnsi="Times New Roman" w:cs="Times New Roman"/>
          <w:color w:val="000000"/>
          <w:sz w:val="24"/>
          <w:szCs w:val="24"/>
          <w:shd w:val="clear" w:color="auto" w:fill="FFFFFF"/>
        </w:rPr>
        <w:t xml:space="preserve">en değerli verilerin nitel veriler olduğu unutulmaktadır. Örneğin, bir öğretmenin öğrencisinin gelişimini gözleyip anlatması, o öğrencinin nicel bir standart sınavla (TEOG, SBS, OKS gibi) ölçülmesinden daha çok bilgi verir. Öğrencinin yazdığı bir kompozisyon, onun noktalama kurallarını </w:t>
      </w:r>
      <w:r w:rsidR="0075610D">
        <w:rPr>
          <w:rFonts w:ascii="Times New Roman" w:hAnsi="Times New Roman" w:cs="Times New Roman"/>
          <w:color w:val="000000"/>
          <w:sz w:val="24"/>
          <w:szCs w:val="24"/>
          <w:shd w:val="clear" w:color="auto" w:fill="FFFFFF"/>
        </w:rPr>
        <w:t>doğru</w:t>
      </w:r>
      <w:r w:rsidRPr="00B6038E">
        <w:rPr>
          <w:rFonts w:ascii="Times New Roman" w:hAnsi="Times New Roman" w:cs="Times New Roman"/>
          <w:color w:val="000000"/>
          <w:sz w:val="24"/>
          <w:szCs w:val="24"/>
          <w:shd w:val="clear" w:color="auto" w:fill="FFFFFF"/>
        </w:rPr>
        <w:t xml:space="preserve"> kullanıp kullanmadığı, anlamlı ve kurallı cümleleri öğrenip öğrenmediği hepsinden de önemlisi öğrendiklerini günlük yaşamda kullanıp kullanmadığına ilişkin bilgi verir.</w:t>
      </w:r>
      <w:r w:rsidR="001C4868">
        <w:rPr>
          <w:rFonts w:ascii="Times New Roman" w:hAnsi="Times New Roman" w:cs="Times New Roman"/>
          <w:color w:val="000000"/>
          <w:sz w:val="24"/>
          <w:szCs w:val="24"/>
          <w:shd w:val="clear" w:color="auto" w:fill="FFFFFF"/>
        </w:rPr>
        <w:t xml:space="preserve"> </w:t>
      </w:r>
    </w:p>
    <w:p w:rsidR="0075610D" w:rsidRDefault="00DF6C58" w:rsidP="006514DB">
      <w:pPr>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Ülkemizde </w:t>
      </w:r>
      <w:r w:rsidR="001C4868">
        <w:rPr>
          <w:rFonts w:ascii="Times New Roman" w:hAnsi="Times New Roman" w:cs="Times New Roman"/>
          <w:color w:val="000000"/>
          <w:sz w:val="24"/>
          <w:szCs w:val="24"/>
          <w:shd w:val="clear" w:color="auto" w:fill="FFFFFF"/>
        </w:rPr>
        <w:t>TEOG, LYS ve YGS gibi yapılan tüm seçme sınav</w:t>
      </w:r>
      <w:r>
        <w:rPr>
          <w:rFonts w:ascii="Times New Roman" w:hAnsi="Times New Roman" w:cs="Times New Roman"/>
          <w:color w:val="000000"/>
          <w:sz w:val="24"/>
          <w:szCs w:val="24"/>
          <w:shd w:val="clear" w:color="auto" w:fill="FFFFFF"/>
        </w:rPr>
        <w:t>larında çoktan seçmeli sorular kullanılmaktadır. Bu sorular bizlere öğrenciler hakkında sınırlı bilgiler verdiği gibi çoktan seçmeli sorulardan oluştuğu için öğrencilerin üst düzey düşünme becerilerini de sınırlamaktadır</w:t>
      </w:r>
      <w:r w:rsidR="00451C40">
        <w:rPr>
          <w:rFonts w:ascii="Times New Roman" w:hAnsi="Times New Roman" w:cs="Times New Roman"/>
          <w:color w:val="000000"/>
          <w:sz w:val="24"/>
          <w:szCs w:val="24"/>
          <w:shd w:val="clear" w:color="auto" w:fill="FFFFFF"/>
        </w:rPr>
        <w:t>. Öğrenciler sürekli çoktan seçmeli sorularla karşılaştığı için açık uçlu soruları cevaplarken büyük sıkıntılar yaşamaktadır.</w:t>
      </w:r>
    </w:p>
    <w:p w:rsidR="00B6038E" w:rsidRDefault="0075610D" w:rsidP="006514DB">
      <w:pPr>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2013-2014 eğitim öğretim yılında değiştirilen ortaöğretime geçiş sisteminde, öğrenciler </w:t>
      </w:r>
      <w:r w:rsidR="00451C40">
        <w:rPr>
          <w:rFonts w:ascii="Times New Roman" w:hAnsi="Times New Roman" w:cs="Times New Roman"/>
          <w:color w:val="000000"/>
          <w:sz w:val="24"/>
          <w:szCs w:val="24"/>
          <w:shd w:val="clear" w:color="auto" w:fill="FFFFFF"/>
        </w:rPr>
        <w:t xml:space="preserve">çoktan seçmeli sorulardan oluşan bir </w:t>
      </w:r>
      <w:r>
        <w:rPr>
          <w:rFonts w:ascii="Times New Roman" w:hAnsi="Times New Roman" w:cs="Times New Roman"/>
          <w:color w:val="000000"/>
          <w:sz w:val="24"/>
          <w:szCs w:val="24"/>
          <w:shd w:val="clear" w:color="auto" w:fill="FFFFFF"/>
        </w:rPr>
        <w:t>sınav olmakta</w:t>
      </w:r>
      <w:r w:rsidR="00451C40">
        <w:rPr>
          <w:rFonts w:ascii="Times New Roman" w:hAnsi="Times New Roman" w:cs="Times New Roman"/>
          <w:color w:val="000000"/>
          <w:sz w:val="24"/>
          <w:szCs w:val="24"/>
          <w:shd w:val="clear" w:color="auto" w:fill="FFFFFF"/>
        </w:rPr>
        <w:t>dır</w:t>
      </w:r>
      <w:r>
        <w:rPr>
          <w:rFonts w:ascii="Times New Roman" w:hAnsi="Times New Roman" w:cs="Times New Roman"/>
          <w:color w:val="000000"/>
          <w:sz w:val="24"/>
          <w:szCs w:val="24"/>
          <w:shd w:val="clear" w:color="auto" w:fill="FFFFFF"/>
        </w:rPr>
        <w:t>. Ancak MEB, öğrenciler hakkında edinilecek bilgilerin daha geniş olabilmesi için gelecek senelerde öğrencilere yapılacak olan sınavlarda çoktan seçmeli soruların yanında açık uçlu sorulara da yer ver</w:t>
      </w:r>
      <w:r w:rsidR="003006F1">
        <w:rPr>
          <w:rFonts w:ascii="Times New Roman" w:hAnsi="Times New Roman" w:cs="Times New Roman"/>
          <w:color w:val="000000"/>
          <w:sz w:val="24"/>
          <w:szCs w:val="24"/>
          <w:shd w:val="clear" w:color="auto" w:fill="FFFFFF"/>
        </w:rPr>
        <w:t>il</w:t>
      </w:r>
      <w:r>
        <w:rPr>
          <w:rFonts w:ascii="Times New Roman" w:hAnsi="Times New Roman" w:cs="Times New Roman"/>
          <w:color w:val="000000"/>
          <w:sz w:val="24"/>
          <w:szCs w:val="24"/>
          <w:shd w:val="clear" w:color="auto" w:fill="FFFFFF"/>
        </w:rPr>
        <w:t xml:space="preserve">eceğini belirtmiştir. </w:t>
      </w:r>
    </w:p>
    <w:p w:rsidR="00165FF4" w:rsidRDefault="00165FF4" w:rsidP="006514DB">
      <w:pPr>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PISA, TIMMS, PIRLS gibi uluslararası ölçekteki sınavlarda öğrencilerimiz</w:t>
      </w:r>
      <w:r w:rsidR="002C5402">
        <w:rPr>
          <w:rFonts w:ascii="Times New Roman" w:hAnsi="Times New Roman" w:cs="Times New Roman"/>
          <w:color w:val="000000"/>
          <w:sz w:val="24"/>
          <w:szCs w:val="24"/>
          <w:shd w:val="clear" w:color="auto" w:fill="FFFFFF"/>
        </w:rPr>
        <w:t xml:space="preserve"> üst düzey zihinsel becerileri ölçen sorularla karşılaşmakta, oldukça düşük performanslar sergilemektedir. </w:t>
      </w:r>
      <w:r w:rsidR="00B9534B">
        <w:rPr>
          <w:rFonts w:ascii="Times New Roman" w:hAnsi="Times New Roman" w:cs="Times New Roman"/>
          <w:color w:val="000000"/>
          <w:sz w:val="24"/>
          <w:szCs w:val="24"/>
          <w:shd w:val="clear" w:color="auto" w:fill="FFFFFF"/>
        </w:rPr>
        <w:t>Bunun sebebi de öğrencilerimiz</w:t>
      </w:r>
      <w:r w:rsidR="003006F1">
        <w:rPr>
          <w:rFonts w:ascii="Times New Roman" w:hAnsi="Times New Roman" w:cs="Times New Roman"/>
          <w:color w:val="000000"/>
          <w:sz w:val="24"/>
          <w:szCs w:val="24"/>
          <w:shd w:val="clear" w:color="auto" w:fill="FFFFFF"/>
        </w:rPr>
        <w:t>in</w:t>
      </w:r>
      <w:r w:rsidR="00B9534B">
        <w:rPr>
          <w:rFonts w:ascii="Times New Roman" w:hAnsi="Times New Roman" w:cs="Times New Roman"/>
          <w:color w:val="000000"/>
          <w:sz w:val="24"/>
          <w:szCs w:val="24"/>
          <w:shd w:val="clear" w:color="auto" w:fill="FFFFFF"/>
        </w:rPr>
        <w:t xml:space="preserve"> öğrendiklerini günlük yaşamda çok fazla kullanma</w:t>
      </w:r>
      <w:r w:rsidR="003006F1">
        <w:rPr>
          <w:rFonts w:ascii="Times New Roman" w:hAnsi="Times New Roman" w:cs="Times New Roman"/>
          <w:color w:val="000000"/>
          <w:sz w:val="24"/>
          <w:szCs w:val="24"/>
          <w:shd w:val="clear" w:color="auto" w:fill="FFFFFF"/>
        </w:rPr>
        <w:t>masın</w:t>
      </w:r>
      <w:r w:rsidR="00B9534B">
        <w:rPr>
          <w:rFonts w:ascii="Times New Roman" w:hAnsi="Times New Roman" w:cs="Times New Roman"/>
          <w:color w:val="000000"/>
          <w:sz w:val="24"/>
          <w:szCs w:val="24"/>
          <w:shd w:val="clear" w:color="auto" w:fill="FFFFFF"/>
        </w:rPr>
        <w:t xml:space="preserve">dan ve daha çok ezbere dayalı ölçme araçları ile karşılaşmalarından kaynaklanmaktadır. </w:t>
      </w:r>
      <w:r w:rsidR="00D77B39">
        <w:rPr>
          <w:rFonts w:ascii="Times New Roman" w:hAnsi="Times New Roman" w:cs="Times New Roman"/>
          <w:color w:val="000000"/>
          <w:sz w:val="24"/>
          <w:szCs w:val="24"/>
          <w:shd w:val="clear" w:color="auto" w:fill="FFFFFF"/>
        </w:rPr>
        <w:t>Aşağıda 2012 yılında uygulanan P</w:t>
      </w:r>
      <w:r w:rsidR="003006F1">
        <w:rPr>
          <w:rFonts w:ascii="Times New Roman" w:hAnsi="Times New Roman" w:cs="Times New Roman"/>
          <w:color w:val="000000"/>
          <w:sz w:val="24"/>
          <w:szCs w:val="24"/>
          <w:shd w:val="clear" w:color="auto" w:fill="FFFFFF"/>
        </w:rPr>
        <w:t>I</w:t>
      </w:r>
      <w:r w:rsidR="00D77B39">
        <w:rPr>
          <w:rFonts w:ascii="Times New Roman" w:hAnsi="Times New Roman" w:cs="Times New Roman"/>
          <w:color w:val="000000"/>
          <w:sz w:val="24"/>
          <w:szCs w:val="24"/>
          <w:shd w:val="clear" w:color="auto" w:fill="FFFFFF"/>
        </w:rPr>
        <w:t xml:space="preserve">SA sınavından örnek sorulara </w:t>
      </w:r>
      <w:r w:rsidR="00451C40">
        <w:rPr>
          <w:rFonts w:ascii="Times New Roman" w:hAnsi="Times New Roman" w:cs="Times New Roman"/>
          <w:color w:val="000000"/>
          <w:sz w:val="24"/>
          <w:szCs w:val="24"/>
          <w:shd w:val="clear" w:color="auto" w:fill="FFFFFF"/>
        </w:rPr>
        <w:t xml:space="preserve">ve öğrencilerimizin yanıtlama yüzdelerine </w:t>
      </w:r>
      <w:r w:rsidR="00D77B39">
        <w:rPr>
          <w:rFonts w:ascii="Times New Roman" w:hAnsi="Times New Roman" w:cs="Times New Roman"/>
          <w:color w:val="000000"/>
          <w:sz w:val="24"/>
          <w:szCs w:val="24"/>
          <w:shd w:val="clear" w:color="auto" w:fill="FFFFFF"/>
        </w:rPr>
        <w:t xml:space="preserve">yer verilmiştir. </w:t>
      </w:r>
    </w:p>
    <w:p w:rsidR="00B9534B" w:rsidRPr="00B6038E" w:rsidRDefault="00451C40" w:rsidP="006514DB">
      <w:pPr>
        <w:ind w:firstLine="708"/>
        <w:jc w:val="both"/>
        <w:rPr>
          <w:rFonts w:ascii="Times New Roman" w:hAnsi="Times New Roman" w:cs="Times New Roman"/>
          <w:sz w:val="24"/>
          <w:szCs w:val="24"/>
        </w:rPr>
      </w:pPr>
      <w:r>
        <w:rPr>
          <w:rFonts w:ascii="Arial" w:hAnsi="Arial" w:cs="Arial"/>
          <w:b/>
          <w:bCs/>
          <w:noProof/>
          <w:color w:val="000000"/>
          <w:sz w:val="20"/>
          <w:szCs w:val="20"/>
          <w:lang w:eastAsia="tr-TR"/>
        </w:rPr>
        <w:lastRenderedPageBreak/>
        <mc:AlternateContent>
          <mc:Choice Requires="wps">
            <w:drawing>
              <wp:anchor distT="0" distB="0" distL="114300" distR="114300" simplePos="0" relativeHeight="251660288" behindDoc="0" locked="0" layoutInCell="1" allowOverlap="1" wp14:anchorId="297FA8E6" wp14:editId="217F3CB3">
                <wp:simplePos x="0" y="0"/>
                <wp:positionH relativeFrom="column">
                  <wp:posOffset>-3352800</wp:posOffset>
                </wp:positionH>
                <wp:positionV relativeFrom="paragraph">
                  <wp:posOffset>3081655</wp:posOffset>
                </wp:positionV>
                <wp:extent cx="3238500" cy="5048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3238500" cy="504825"/>
                        </a:xfrm>
                        <a:prstGeom prst="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1C40" w:rsidRPr="00451C40" w:rsidRDefault="00D77B39" w:rsidP="00451C40">
                            <w:pPr>
                              <w:jc w:val="center"/>
                              <w:rPr>
                                <w:rFonts w:ascii="Times New Roman" w:hAnsi="Times New Roman" w:cs="Times New Roman"/>
                                <w:color w:val="000000" w:themeColor="text1"/>
                              </w:rPr>
                            </w:pPr>
                            <w:r w:rsidRPr="00451C40">
                              <w:rPr>
                                <w:rFonts w:ascii="Times New Roman" w:hAnsi="Times New Roman" w:cs="Times New Roman"/>
                                <w:color w:val="000000" w:themeColor="text1"/>
                              </w:rPr>
                              <w:t>Türkiye’deki öğrencilerin %</w:t>
                            </w:r>
                            <w:r w:rsidR="003006F1">
                              <w:rPr>
                                <w:rFonts w:ascii="Times New Roman" w:hAnsi="Times New Roman" w:cs="Times New Roman"/>
                                <w:color w:val="000000" w:themeColor="text1"/>
                              </w:rPr>
                              <w:t>8</w:t>
                            </w:r>
                            <w:r w:rsidRPr="00451C40">
                              <w:rPr>
                                <w:rFonts w:ascii="Times New Roman" w:hAnsi="Times New Roman" w:cs="Times New Roman"/>
                                <w:color w:val="000000" w:themeColor="text1"/>
                              </w:rPr>
                              <w:t xml:space="preserve">5’i bu soruları </w:t>
                            </w:r>
                            <w:r w:rsidR="003006F1">
                              <w:rPr>
                                <w:rFonts w:ascii="Times New Roman" w:hAnsi="Times New Roman" w:cs="Times New Roman"/>
                                <w:color w:val="000000" w:themeColor="text1"/>
                              </w:rPr>
                              <w:t xml:space="preserve">doğru </w:t>
                            </w:r>
                            <w:r w:rsidRPr="00451C40">
                              <w:rPr>
                                <w:rFonts w:ascii="Times New Roman" w:hAnsi="Times New Roman" w:cs="Times New Roman"/>
                                <w:color w:val="000000" w:themeColor="text1"/>
                              </w:rPr>
                              <w:t>yanıtl</w:t>
                            </w:r>
                            <w:r w:rsidR="003006F1">
                              <w:rPr>
                                <w:rFonts w:ascii="Times New Roman" w:hAnsi="Times New Roman" w:cs="Times New Roman"/>
                                <w:color w:val="000000" w:themeColor="text1"/>
                              </w:rPr>
                              <w:t>ı</w:t>
                            </w:r>
                            <w:r w:rsidRPr="00451C40">
                              <w:rPr>
                                <w:rFonts w:ascii="Times New Roman" w:hAnsi="Times New Roman" w:cs="Times New Roman"/>
                                <w:color w:val="000000" w:themeColor="text1"/>
                              </w:rPr>
                              <w:t>yor.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3" o:spid="_x0000_s1026" style="position:absolute;left:0;text-align:left;margin-left:-264pt;margin-top:242.65pt;width:255pt;height:3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" filled="f" strokecolor="#943634 [2405]" strokeweight="2pt">
                <v:textbox inset="1mm,1mm,1mm,1mm">
                  <w:txbxContent>
                    <w:p w:rsidR="00451C40" w:rsidRPr="00451C40" w:rsidRDefault="00D77B39" w:rsidP="00451C40">
                      <w:pPr>
                        <w:jc w:val="center"/>
                        <w:rPr>
                          <w:rFonts w:ascii="Times New Roman" w:hAnsi="Times New Roman" w:cs="Times New Roman"/>
                          <w:color w:val="000000" w:themeColor="text1"/>
                        </w:rPr>
                      </w:pPr>
                      <w:r w:rsidRPr="00451C40">
                        <w:rPr>
                          <w:rFonts w:ascii="Times New Roman" w:hAnsi="Times New Roman" w:cs="Times New Roman"/>
                          <w:color w:val="000000" w:themeColor="text1"/>
                        </w:rPr>
                        <w:t>Türkiye’deki öğrencilerin %</w:t>
                      </w:r>
                      <w:r w:rsidR="003006F1">
                        <w:rPr>
                          <w:rFonts w:ascii="Times New Roman" w:hAnsi="Times New Roman" w:cs="Times New Roman"/>
                          <w:color w:val="000000" w:themeColor="text1"/>
                        </w:rPr>
                        <w:t>8</w:t>
                      </w:r>
                      <w:r w:rsidRPr="00451C40">
                        <w:rPr>
                          <w:rFonts w:ascii="Times New Roman" w:hAnsi="Times New Roman" w:cs="Times New Roman"/>
                          <w:color w:val="000000" w:themeColor="text1"/>
                        </w:rPr>
                        <w:t xml:space="preserve">5’i bu soruları </w:t>
                      </w:r>
                      <w:r w:rsidR="003006F1">
                        <w:rPr>
                          <w:rFonts w:ascii="Times New Roman" w:hAnsi="Times New Roman" w:cs="Times New Roman"/>
                          <w:color w:val="000000" w:themeColor="text1"/>
                        </w:rPr>
                        <w:t xml:space="preserve">doğru </w:t>
                      </w:r>
                      <w:r w:rsidRPr="00451C40">
                        <w:rPr>
                          <w:rFonts w:ascii="Times New Roman" w:hAnsi="Times New Roman" w:cs="Times New Roman"/>
                          <w:color w:val="000000" w:themeColor="text1"/>
                        </w:rPr>
                        <w:t>yanıtl</w:t>
                      </w:r>
                      <w:r w:rsidR="003006F1">
                        <w:rPr>
                          <w:rFonts w:ascii="Times New Roman" w:hAnsi="Times New Roman" w:cs="Times New Roman"/>
                          <w:color w:val="000000" w:themeColor="text1"/>
                        </w:rPr>
                        <w:t>ı</w:t>
                      </w:r>
                      <w:r w:rsidRPr="00451C40">
                        <w:rPr>
                          <w:rFonts w:ascii="Times New Roman" w:hAnsi="Times New Roman" w:cs="Times New Roman"/>
                          <w:color w:val="000000" w:themeColor="text1"/>
                        </w:rPr>
                        <w:t>yor.</w:t>
                      </w:r>
                    </w:p>
                  </w:txbxContent>
                </v:textbox>
              </v:rect>
            </w:pict>
          </mc:Fallback>
        </mc:AlternateContent>
      </w:r>
      <w:r>
        <w:rPr>
          <w:rFonts w:ascii="Arial" w:hAnsi="Arial" w:cs="Arial"/>
          <w:b/>
          <w:bCs/>
          <w:noProof/>
          <w:color w:val="000000"/>
          <w:sz w:val="20"/>
          <w:szCs w:val="20"/>
          <w:lang w:eastAsia="tr-TR"/>
        </w:rPr>
        <mc:AlternateContent>
          <mc:Choice Requires="wps">
            <w:drawing>
              <wp:anchor distT="0" distB="0" distL="114300" distR="114300" simplePos="0" relativeHeight="251662336" behindDoc="0" locked="0" layoutInCell="1" allowOverlap="1" wp14:anchorId="707DD898" wp14:editId="26EB3C93">
                <wp:simplePos x="0" y="0"/>
                <wp:positionH relativeFrom="column">
                  <wp:posOffset>47625</wp:posOffset>
                </wp:positionH>
                <wp:positionV relativeFrom="paragraph">
                  <wp:posOffset>3081655</wp:posOffset>
                </wp:positionV>
                <wp:extent cx="3238500" cy="5048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3238500" cy="504825"/>
                        </a:xfrm>
                        <a:prstGeom prst="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1C40" w:rsidRPr="00451C40" w:rsidRDefault="00451C40" w:rsidP="00451C40">
                            <w:pPr>
                              <w:jc w:val="center"/>
                              <w:rPr>
                                <w:rFonts w:ascii="Times New Roman" w:hAnsi="Times New Roman" w:cs="Times New Roman"/>
                                <w:color w:val="000000" w:themeColor="text1"/>
                              </w:rPr>
                            </w:pPr>
                            <w:r w:rsidRPr="00451C40">
                              <w:rPr>
                                <w:rFonts w:ascii="Times New Roman" w:hAnsi="Times New Roman" w:cs="Times New Roman"/>
                                <w:color w:val="000000" w:themeColor="text1"/>
                              </w:rPr>
                              <w:t>Türkiye’deki öğrencilerin %</w:t>
                            </w:r>
                            <w:r w:rsidR="003006F1">
                              <w:rPr>
                                <w:rFonts w:ascii="Times New Roman" w:hAnsi="Times New Roman" w:cs="Times New Roman"/>
                                <w:color w:val="000000" w:themeColor="text1"/>
                              </w:rPr>
                              <w:t>1</w:t>
                            </w:r>
                            <w:r>
                              <w:rPr>
                                <w:rFonts w:ascii="Times New Roman" w:hAnsi="Times New Roman" w:cs="Times New Roman"/>
                                <w:color w:val="000000" w:themeColor="text1"/>
                              </w:rPr>
                              <w:t>’</w:t>
                            </w:r>
                            <w:r w:rsidR="003006F1">
                              <w:rPr>
                                <w:rFonts w:ascii="Times New Roman" w:hAnsi="Times New Roman" w:cs="Times New Roman"/>
                                <w:color w:val="000000" w:themeColor="text1"/>
                              </w:rPr>
                              <w:t>i</w:t>
                            </w:r>
                            <w:r w:rsidRPr="00451C40">
                              <w:rPr>
                                <w:rFonts w:ascii="Times New Roman" w:hAnsi="Times New Roman" w:cs="Times New Roman"/>
                                <w:color w:val="000000" w:themeColor="text1"/>
                              </w:rPr>
                              <w:t xml:space="preserve"> bu soruları </w:t>
                            </w:r>
                            <w:r w:rsidR="003006F1">
                              <w:rPr>
                                <w:rFonts w:ascii="Times New Roman" w:hAnsi="Times New Roman" w:cs="Times New Roman"/>
                                <w:color w:val="000000" w:themeColor="text1"/>
                              </w:rPr>
                              <w:t xml:space="preserve">doğru </w:t>
                            </w:r>
                            <w:r w:rsidRPr="00451C40">
                              <w:rPr>
                                <w:rFonts w:ascii="Times New Roman" w:hAnsi="Times New Roman" w:cs="Times New Roman"/>
                                <w:color w:val="000000" w:themeColor="text1"/>
                              </w:rPr>
                              <w:t>yanıtl</w:t>
                            </w:r>
                            <w:r w:rsidR="003006F1">
                              <w:rPr>
                                <w:rFonts w:ascii="Times New Roman" w:hAnsi="Times New Roman" w:cs="Times New Roman"/>
                                <w:color w:val="000000" w:themeColor="text1"/>
                              </w:rPr>
                              <w:t>ı</w:t>
                            </w:r>
                            <w:r w:rsidRPr="00451C40">
                              <w:rPr>
                                <w:rFonts w:ascii="Times New Roman" w:hAnsi="Times New Roman" w:cs="Times New Roman"/>
                                <w:color w:val="000000" w:themeColor="text1"/>
                              </w:rPr>
                              <w:t>yor.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5" o:spid="_x0000_s1027" style="position:absolute;left:0;text-align:left;margin-left:3.75pt;margin-top:242.65pt;width:255pt;height:3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" filled="f" strokecolor="#943634 [2405]" strokeweight="2pt">
                <v:textbox inset="1mm,1mm,1mm,1mm">
                  <w:txbxContent>
                    <w:p w:rsidR="00451C40" w:rsidRPr="00451C40" w:rsidRDefault="00451C40" w:rsidP="00451C40">
                      <w:pPr>
                        <w:jc w:val="center"/>
                        <w:rPr>
                          <w:rFonts w:ascii="Times New Roman" w:hAnsi="Times New Roman" w:cs="Times New Roman"/>
                          <w:color w:val="000000" w:themeColor="text1"/>
                        </w:rPr>
                      </w:pPr>
                      <w:r w:rsidRPr="00451C40">
                        <w:rPr>
                          <w:rFonts w:ascii="Times New Roman" w:hAnsi="Times New Roman" w:cs="Times New Roman"/>
                          <w:color w:val="000000" w:themeColor="text1"/>
                        </w:rPr>
                        <w:t>Türkiye’deki öğrencilerin %</w:t>
                      </w:r>
                      <w:r w:rsidR="003006F1">
                        <w:rPr>
                          <w:rFonts w:ascii="Times New Roman" w:hAnsi="Times New Roman" w:cs="Times New Roman"/>
                          <w:color w:val="000000" w:themeColor="text1"/>
                        </w:rPr>
                        <w:t>1</w:t>
                      </w:r>
                      <w:r>
                        <w:rPr>
                          <w:rFonts w:ascii="Times New Roman" w:hAnsi="Times New Roman" w:cs="Times New Roman"/>
                          <w:color w:val="000000" w:themeColor="text1"/>
                        </w:rPr>
                        <w:t>’</w:t>
                      </w:r>
                      <w:r w:rsidR="003006F1">
                        <w:rPr>
                          <w:rFonts w:ascii="Times New Roman" w:hAnsi="Times New Roman" w:cs="Times New Roman"/>
                          <w:color w:val="000000" w:themeColor="text1"/>
                        </w:rPr>
                        <w:t>i</w:t>
                      </w:r>
                      <w:r w:rsidRPr="00451C40">
                        <w:rPr>
                          <w:rFonts w:ascii="Times New Roman" w:hAnsi="Times New Roman" w:cs="Times New Roman"/>
                          <w:color w:val="000000" w:themeColor="text1"/>
                        </w:rPr>
                        <w:t xml:space="preserve"> bu soruları </w:t>
                      </w:r>
                      <w:r w:rsidR="003006F1">
                        <w:rPr>
                          <w:rFonts w:ascii="Times New Roman" w:hAnsi="Times New Roman" w:cs="Times New Roman"/>
                          <w:color w:val="000000" w:themeColor="text1"/>
                        </w:rPr>
                        <w:t xml:space="preserve">doğru </w:t>
                      </w:r>
                      <w:r w:rsidRPr="00451C40">
                        <w:rPr>
                          <w:rFonts w:ascii="Times New Roman" w:hAnsi="Times New Roman" w:cs="Times New Roman"/>
                          <w:color w:val="000000" w:themeColor="text1"/>
                        </w:rPr>
                        <w:t>yanıtl</w:t>
                      </w:r>
                      <w:r w:rsidR="003006F1">
                        <w:rPr>
                          <w:rFonts w:ascii="Times New Roman" w:hAnsi="Times New Roman" w:cs="Times New Roman"/>
                          <w:color w:val="000000" w:themeColor="text1"/>
                        </w:rPr>
                        <w:t>ı</w:t>
                      </w:r>
                      <w:r w:rsidRPr="00451C40">
                        <w:rPr>
                          <w:rFonts w:ascii="Times New Roman" w:hAnsi="Times New Roman" w:cs="Times New Roman"/>
                          <w:color w:val="000000" w:themeColor="text1"/>
                        </w:rPr>
                        <w:t>yor.</w:t>
                      </w:r>
                    </w:p>
                  </w:txbxContent>
                </v:textbox>
              </v:rect>
            </w:pict>
          </mc:Fallback>
        </mc:AlternateContent>
      </w:r>
      <w:r w:rsidR="00D77B39">
        <w:rPr>
          <w:rFonts w:ascii="Arial" w:hAnsi="Arial" w:cs="Arial"/>
          <w:b/>
          <w:bCs/>
          <w:noProof/>
          <w:color w:val="000000"/>
          <w:sz w:val="20"/>
          <w:szCs w:val="20"/>
          <w:shd w:val="clear" w:color="auto" w:fill="FFFFFF"/>
          <w:lang w:eastAsia="tr-TR"/>
        </w:rPr>
        <w:drawing>
          <wp:anchor distT="0" distB="0" distL="114300" distR="114300" simplePos="0" relativeHeight="251659264" behindDoc="0" locked="0" layoutInCell="1" allowOverlap="1" wp14:anchorId="11624A5B" wp14:editId="02CB35EA">
            <wp:simplePos x="0" y="0"/>
            <wp:positionH relativeFrom="column">
              <wp:posOffset>3070860</wp:posOffset>
            </wp:positionH>
            <wp:positionV relativeFrom="paragraph">
              <wp:posOffset>-166370</wp:posOffset>
            </wp:positionV>
            <wp:extent cx="3255645" cy="3056890"/>
            <wp:effectExtent l="0" t="0" r="190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flipV="1">
                      <a:off x="0" y="0"/>
                      <a:ext cx="3255645" cy="305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B39">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53B95616" wp14:editId="08286974">
            <wp:simplePos x="0" y="0"/>
            <wp:positionH relativeFrom="column">
              <wp:posOffset>-223520</wp:posOffset>
            </wp:positionH>
            <wp:positionV relativeFrom="paragraph">
              <wp:posOffset>-177165</wp:posOffset>
            </wp:positionV>
            <wp:extent cx="3238500" cy="325945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flipV="1">
                      <a:off x="0" y="0"/>
                      <a:ext cx="3238500" cy="325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6F3" w:rsidRDefault="006916F3">
      <w:pPr>
        <w:rPr>
          <w:rFonts w:ascii="Arial" w:hAnsi="Arial" w:cs="Arial"/>
          <w:color w:val="000000"/>
          <w:sz w:val="21"/>
          <w:szCs w:val="21"/>
          <w:shd w:val="clear" w:color="auto" w:fill="FFFFFF"/>
        </w:rPr>
      </w:pPr>
    </w:p>
    <w:p w:rsidR="006916F3" w:rsidRDefault="006916F3">
      <w:pPr>
        <w:rPr>
          <w:rStyle w:val="Gl"/>
          <w:rFonts w:ascii="Arial" w:hAnsi="Arial" w:cs="Arial"/>
          <w:color w:val="000000"/>
          <w:sz w:val="20"/>
          <w:szCs w:val="20"/>
          <w:shd w:val="clear" w:color="auto" w:fill="FFFFFF"/>
        </w:rPr>
      </w:pPr>
    </w:p>
    <w:p w:rsidR="00CD08F3" w:rsidRDefault="00451C40" w:rsidP="00560D07">
      <w:pPr>
        <w:ind w:firstLine="708"/>
        <w:jc w:val="both"/>
        <w:rPr>
          <w:rStyle w:val="apple-converted-space"/>
          <w:rFonts w:ascii="Times New Roman" w:hAnsi="Times New Roman" w:cs="Times New Roman"/>
          <w:color w:val="000000" w:themeColor="text1"/>
          <w:sz w:val="24"/>
          <w:szCs w:val="24"/>
        </w:rPr>
      </w:pPr>
      <w:r w:rsidRPr="00E06B5D">
        <w:rPr>
          <w:rFonts w:ascii="Times New Roman" w:hAnsi="Times New Roman" w:cs="Times New Roman"/>
          <w:color w:val="000000" w:themeColor="text1"/>
          <w:sz w:val="24"/>
          <w:szCs w:val="24"/>
        </w:rPr>
        <w:t>Üniversite sınav sistemi neredeyse her yıl değişikliğe uğruyor. Tek sınavdı, ikiye çıktı, sonra 6’ya çıktı. Katsayıda sık sık değişiklik oldu. Bu yıl son kez YGS yapılabilir. Seneye adaylar yeni bir sistemle karşı karşıya kalabilir.</w:t>
      </w:r>
      <w:r w:rsidRPr="00E06B5D">
        <w:rPr>
          <w:rStyle w:val="apple-converted-space"/>
          <w:rFonts w:ascii="Times New Roman" w:hAnsi="Times New Roman" w:cs="Times New Roman"/>
          <w:color w:val="000000" w:themeColor="text1"/>
          <w:sz w:val="24"/>
          <w:szCs w:val="24"/>
        </w:rPr>
        <w:t> </w:t>
      </w:r>
      <w:r w:rsidR="00E06B5D" w:rsidRPr="00E06B5D">
        <w:rPr>
          <w:rStyle w:val="apple-converted-space"/>
          <w:rFonts w:ascii="Times New Roman" w:hAnsi="Times New Roman" w:cs="Times New Roman"/>
          <w:color w:val="000000" w:themeColor="text1"/>
          <w:sz w:val="24"/>
          <w:szCs w:val="24"/>
        </w:rPr>
        <w:t>Değiştirilecek olan sınav sisteminde öğrencilerimizin üst düzey zihinsel süreçlerini ölçen</w:t>
      </w:r>
      <w:r w:rsidR="00560D07">
        <w:rPr>
          <w:rStyle w:val="apple-converted-space"/>
          <w:rFonts w:ascii="Times New Roman" w:hAnsi="Times New Roman" w:cs="Times New Roman"/>
          <w:color w:val="000000" w:themeColor="text1"/>
          <w:sz w:val="24"/>
          <w:szCs w:val="24"/>
        </w:rPr>
        <w:t xml:space="preserve"> ve değerlendirme </w:t>
      </w:r>
      <w:r w:rsidR="005B6220">
        <w:rPr>
          <w:rStyle w:val="apple-converted-space"/>
          <w:rFonts w:ascii="Times New Roman" w:hAnsi="Times New Roman" w:cs="Times New Roman"/>
          <w:color w:val="000000" w:themeColor="text1"/>
          <w:sz w:val="24"/>
          <w:szCs w:val="24"/>
        </w:rPr>
        <w:t>imkânı</w:t>
      </w:r>
      <w:r w:rsidR="00560D07">
        <w:rPr>
          <w:rStyle w:val="apple-converted-space"/>
          <w:rFonts w:ascii="Times New Roman" w:hAnsi="Times New Roman" w:cs="Times New Roman"/>
          <w:color w:val="000000" w:themeColor="text1"/>
          <w:sz w:val="24"/>
          <w:szCs w:val="24"/>
        </w:rPr>
        <w:t xml:space="preserve"> veren</w:t>
      </w:r>
      <w:r w:rsidR="00E06B5D" w:rsidRPr="00E06B5D">
        <w:rPr>
          <w:rStyle w:val="apple-converted-space"/>
          <w:rFonts w:ascii="Times New Roman" w:hAnsi="Times New Roman" w:cs="Times New Roman"/>
          <w:color w:val="000000" w:themeColor="text1"/>
          <w:sz w:val="24"/>
          <w:szCs w:val="24"/>
        </w:rPr>
        <w:t xml:space="preserve"> açık uçlu ve çoktan seçmeli soruların kullanılması, onlar hakkında daha geniş bilgi verebilmesi ve gelecekteki başarılarını şekillendirebilmeleri adına büyük önem taşımaktadır. </w:t>
      </w:r>
    </w:p>
    <w:p w:rsidR="00CD08F3" w:rsidRPr="00726C55" w:rsidRDefault="00CD08F3" w:rsidP="004F1D71">
      <w:pPr>
        <w:spacing w:after="0" w:line="240" w:lineRule="auto"/>
        <w:rPr>
          <w:rFonts w:ascii="Times New Roman" w:hAnsi="Times New Roman" w:cs="Times New Roman"/>
        </w:rPr>
      </w:pPr>
      <w:r w:rsidRPr="00726C55">
        <w:rPr>
          <w:rFonts w:ascii="Times New Roman" w:hAnsi="Times New Roman" w:cs="Times New Roman"/>
        </w:rPr>
        <w:t>Kaynaklar:</w:t>
      </w:r>
    </w:p>
    <w:p w:rsidR="00CD08F3" w:rsidRPr="00726C55" w:rsidRDefault="00CD08F3" w:rsidP="004F1D71">
      <w:pPr>
        <w:spacing w:after="0" w:line="240" w:lineRule="auto"/>
        <w:rPr>
          <w:rFonts w:ascii="Times New Roman" w:eastAsia="Times New Roman" w:hAnsi="Times New Roman" w:cs="Times New Roman"/>
          <w:bCs/>
          <w:color w:val="000000"/>
          <w:lang w:eastAsia="tr-TR"/>
        </w:rPr>
      </w:pPr>
      <w:proofErr w:type="spellStart"/>
      <w:r w:rsidRPr="00726C55">
        <w:rPr>
          <w:rFonts w:ascii="Times New Roman" w:eastAsia="Times New Roman" w:hAnsi="Times New Roman" w:cs="Times New Roman"/>
          <w:bCs/>
          <w:color w:val="000000"/>
          <w:lang w:eastAsia="tr-TR"/>
        </w:rPr>
        <w:t>Kohn</w:t>
      </w:r>
      <w:proofErr w:type="spellEnd"/>
      <w:r w:rsidRPr="00726C55">
        <w:rPr>
          <w:rFonts w:ascii="Times New Roman" w:eastAsia="Times New Roman" w:hAnsi="Times New Roman" w:cs="Times New Roman"/>
          <w:bCs/>
          <w:color w:val="000000"/>
          <w:lang w:eastAsia="tr-TR"/>
        </w:rPr>
        <w:t xml:space="preserve">, </w:t>
      </w:r>
      <w:proofErr w:type="spellStart"/>
      <w:r w:rsidRPr="00726C55">
        <w:rPr>
          <w:rFonts w:ascii="Times New Roman" w:eastAsia="Times New Roman" w:hAnsi="Times New Roman" w:cs="Times New Roman"/>
          <w:bCs/>
          <w:color w:val="000000"/>
          <w:lang w:eastAsia="tr-TR"/>
        </w:rPr>
        <w:t>Alfie</w:t>
      </w:r>
      <w:proofErr w:type="spellEnd"/>
      <w:r w:rsidRPr="00726C55">
        <w:rPr>
          <w:rFonts w:ascii="Times New Roman" w:eastAsia="Times New Roman" w:hAnsi="Times New Roman" w:cs="Times New Roman"/>
          <w:bCs/>
          <w:color w:val="000000"/>
          <w:lang w:eastAsia="tr-TR"/>
        </w:rPr>
        <w:t xml:space="preserve"> (2012). </w:t>
      </w:r>
      <w:r w:rsidRPr="00726C55">
        <w:rPr>
          <w:rFonts w:ascii="Times New Roman" w:eastAsia="Times New Roman" w:hAnsi="Times New Roman" w:cs="Times New Roman"/>
          <w:i/>
          <w:color w:val="000000" w:themeColor="text1"/>
          <w:kern w:val="36"/>
          <w:lang w:eastAsia="tr-TR"/>
        </w:rPr>
        <w:t>Okullarda Ölçmenin Ötesine Geçilmeli</w:t>
      </w:r>
      <w:r w:rsidRPr="00726C55">
        <w:rPr>
          <w:rFonts w:ascii="Times New Roman" w:eastAsia="Times New Roman" w:hAnsi="Times New Roman" w:cs="Times New Roman"/>
          <w:color w:val="000000" w:themeColor="text1"/>
          <w:kern w:val="36"/>
          <w:lang w:eastAsia="tr-TR"/>
        </w:rPr>
        <w:t xml:space="preserve">, Çeviren: </w:t>
      </w:r>
      <w:r w:rsidRPr="00726C55">
        <w:rPr>
          <w:rFonts w:ascii="Times New Roman" w:eastAsia="Times New Roman" w:hAnsi="Times New Roman" w:cs="Times New Roman"/>
          <w:bCs/>
          <w:color w:val="000000"/>
          <w:lang w:eastAsia="tr-TR"/>
        </w:rPr>
        <w:t>Serap Bilgiç.</w:t>
      </w:r>
    </w:p>
    <w:p w:rsidR="00CD08F3" w:rsidRPr="00726C55" w:rsidRDefault="00CD08F3" w:rsidP="004F1D71">
      <w:pPr>
        <w:autoSpaceDE w:val="0"/>
        <w:autoSpaceDN w:val="0"/>
        <w:adjustRightInd w:val="0"/>
        <w:spacing w:after="0" w:line="240" w:lineRule="auto"/>
        <w:rPr>
          <w:rFonts w:ascii="Times New Roman" w:hAnsi="Times New Roman" w:cs="Times New Roman"/>
          <w:bCs/>
        </w:rPr>
      </w:pPr>
      <w:r w:rsidRPr="00726C55">
        <w:rPr>
          <w:rFonts w:ascii="Times New Roman" w:hAnsi="Times New Roman" w:cs="Times New Roman"/>
          <w:bCs/>
        </w:rPr>
        <w:t xml:space="preserve">TED (2010). </w:t>
      </w:r>
      <w:r w:rsidRPr="00726C55">
        <w:rPr>
          <w:rFonts w:ascii="Times New Roman" w:hAnsi="Times New Roman" w:cs="Times New Roman"/>
          <w:bCs/>
          <w:i/>
        </w:rPr>
        <w:t>Ortaö</w:t>
      </w:r>
      <w:r w:rsidRPr="00726C55">
        <w:rPr>
          <w:rFonts w:ascii="Times New Roman" w:hAnsi="Times New Roman" w:cs="Times New Roman"/>
          <w:i/>
        </w:rPr>
        <w:t>ğ</w:t>
      </w:r>
      <w:r w:rsidRPr="00726C55">
        <w:rPr>
          <w:rFonts w:ascii="Times New Roman" w:hAnsi="Times New Roman" w:cs="Times New Roman"/>
          <w:bCs/>
          <w:i/>
        </w:rPr>
        <w:t>retime ve Yüksekö</w:t>
      </w:r>
      <w:r w:rsidRPr="00726C55">
        <w:rPr>
          <w:rFonts w:ascii="Times New Roman" w:hAnsi="Times New Roman" w:cs="Times New Roman"/>
          <w:i/>
        </w:rPr>
        <w:t>ğ</w:t>
      </w:r>
      <w:r w:rsidRPr="00726C55">
        <w:rPr>
          <w:rFonts w:ascii="Times New Roman" w:hAnsi="Times New Roman" w:cs="Times New Roman"/>
          <w:bCs/>
          <w:i/>
        </w:rPr>
        <w:t>retime Geç</w:t>
      </w:r>
      <w:r w:rsidRPr="00726C55">
        <w:rPr>
          <w:rFonts w:ascii="Times New Roman" w:hAnsi="Times New Roman" w:cs="Times New Roman"/>
          <w:i/>
        </w:rPr>
        <w:t xml:space="preserve">iş </w:t>
      </w:r>
      <w:r w:rsidRPr="00726C55">
        <w:rPr>
          <w:rFonts w:ascii="Times New Roman" w:hAnsi="Times New Roman" w:cs="Times New Roman"/>
          <w:bCs/>
          <w:i/>
        </w:rPr>
        <w:t>Sistemi</w:t>
      </w:r>
      <w:r w:rsidRPr="00726C55">
        <w:rPr>
          <w:rFonts w:ascii="Times New Roman" w:hAnsi="Times New Roman" w:cs="Times New Roman"/>
          <w:bCs/>
        </w:rPr>
        <w:t>.</w:t>
      </w:r>
    </w:p>
    <w:p w:rsidR="00CD08F3" w:rsidRPr="009271FE" w:rsidRDefault="00AA3BF7" w:rsidP="004F1D71">
      <w:pPr>
        <w:spacing w:after="0" w:line="240" w:lineRule="auto"/>
        <w:rPr>
          <w:rFonts w:ascii="Times New Roman" w:hAnsi="Times New Roman" w:cs="Times New Roman"/>
          <w:color w:val="000000" w:themeColor="text1"/>
        </w:rPr>
      </w:pPr>
      <w:hyperlink r:id="rId10" w:history="1">
        <w:r w:rsidR="00CD08F3" w:rsidRPr="009271FE">
          <w:rPr>
            <w:rStyle w:val="Kpr"/>
            <w:rFonts w:ascii="Times New Roman" w:hAnsi="Times New Roman" w:cs="Times New Roman"/>
            <w:color w:val="000000" w:themeColor="text1"/>
            <w:u w:val="none"/>
          </w:rPr>
          <w:t>www.tedmem.org</w:t>
        </w:r>
      </w:hyperlink>
    </w:p>
    <w:p w:rsidR="00CD08F3" w:rsidRPr="00726C55" w:rsidRDefault="00CD08F3" w:rsidP="004F1D71">
      <w:pPr>
        <w:pStyle w:val="Balk2"/>
        <w:spacing w:before="0" w:line="240" w:lineRule="auto"/>
        <w:textAlignment w:val="baseline"/>
        <w:rPr>
          <w:rFonts w:ascii="Times New Roman" w:hAnsi="Times New Roman" w:cs="Times New Roman"/>
          <w:b w:val="0"/>
          <w:bCs w:val="0"/>
          <w:color w:val="000000"/>
          <w:sz w:val="22"/>
          <w:szCs w:val="22"/>
        </w:rPr>
      </w:pPr>
      <w:r w:rsidRPr="00726C55">
        <w:rPr>
          <w:rFonts w:ascii="Times New Roman" w:hAnsi="Times New Roman" w:cs="Times New Roman"/>
          <w:b w:val="0"/>
          <w:color w:val="000000" w:themeColor="text1"/>
          <w:sz w:val="22"/>
          <w:szCs w:val="22"/>
        </w:rPr>
        <w:t>Selçuk, Ziya (2014).</w:t>
      </w:r>
      <w:r w:rsidRPr="00726C55">
        <w:rPr>
          <w:rFonts w:ascii="Times New Roman" w:hAnsi="Times New Roman" w:cs="Times New Roman"/>
          <w:b w:val="0"/>
          <w:bCs w:val="0"/>
          <w:color w:val="000000" w:themeColor="text1"/>
          <w:sz w:val="22"/>
          <w:szCs w:val="22"/>
        </w:rPr>
        <w:t xml:space="preserve"> </w:t>
      </w:r>
      <w:hyperlink r:id="rId11" w:history="1">
        <w:r w:rsidRPr="00726C55">
          <w:rPr>
            <w:rStyle w:val="Kpr"/>
            <w:rFonts w:ascii="Times New Roman" w:hAnsi="Times New Roman" w:cs="Times New Roman"/>
            <w:b w:val="0"/>
            <w:i/>
            <w:color w:val="000000" w:themeColor="text1"/>
            <w:sz w:val="22"/>
            <w:szCs w:val="22"/>
            <w:u w:val="none"/>
            <w:bdr w:val="none" w:sz="0" w:space="0" w:color="auto" w:frame="1"/>
          </w:rPr>
          <w:t>Prof. Dr. Ziya Selçuk’un 2012-2013 yılı eğitim değerlendirmesi</w:t>
        </w:r>
      </w:hyperlink>
      <w:r w:rsidRPr="00726C55">
        <w:rPr>
          <w:rFonts w:ascii="Times New Roman" w:hAnsi="Times New Roman" w:cs="Times New Roman"/>
          <w:b w:val="0"/>
          <w:bCs w:val="0"/>
          <w:color w:val="000000" w:themeColor="text1"/>
          <w:sz w:val="22"/>
          <w:szCs w:val="22"/>
        </w:rPr>
        <w:t xml:space="preserve">. </w:t>
      </w:r>
    </w:p>
    <w:p w:rsidR="00CD08F3" w:rsidRPr="003006F1" w:rsidRDefault="00CD08F3" w:rsidP="00CD08F3">
      <w:pPr>
        <w:rPr>
          <w:rFonts w:ascii="Times New Roman" w:hAnsi="Times New Roman" w:cs="Times New Roman"/>
          <w:sz w:val="24"/>
          <w:szCs w:val="24"/>
        </w:rPr>
      </w:pPr>
      <w:r>
        <w:rPr>
          <w:rFonts w:ascii="Times New Roman" w:hAnsi="Times New Roman" w:cs="Times New Roman"/>
          <w:sz w:val="24"/>
          <w:szCs w:val="24"/>
        </w:rPr>
        <w:t xml:space="preserve"> </w:t>
      </w:r>
    </w:p>
    <w:p w:rsidR="00726C55" w:rsidRPr="00726C55" w:rsidRDefault="00726C55" w:rsidP="004F1D71">
      <w:pPr>
        <w:spacing w:after="0" w:line="240" w:lineRule="auto"/>
        <w:jc w:val="right"/>
        <w:rPr>
          <w:rFonts w:ascii="Times New Roman" w:hAnsi="Times New Roman" w:cs="Times New Roman"/>
          <w:i/>
        </w:rPr>
      </w:pPr>
      <w:r w:rsidRPr="00726C55">
        <w:rPr>
          <w:rFonts w:ascii="Times New Roman" w:hAnsi="Times New Roman" w:cs="Times New Roman"/>
          <w:i/>
        </w:rPr>
        <w:t>Şeyda KELEŞOĞLU</w:t>
      </w:r>
    </w:p>
    <w:p w:rsidR="00726C55" w:rsidRDefault="00726C55" w:rsidP="004F1D71">
      <w:pPr>
        <w:spacing w:after="0" w:line="240" w:lineRule="auto"/>
        <w:jc w:val="right"/>
        <w:rPr>
          <w:rFonts w:ascii="Times New Roman" w:hAnsi="Times New Roman" w:cs="Times New Roman"/>
          <w:i/>
        </w:rPr>
      </w:pPr>
      <w:r w:rsidRPr="00726C55">
        <w:rPr>
          <w:rFonts w:ascii="Times New Roman" w:hAnsi="Times New Roman" w:cs="Times New Roman"/>
          <w:i/>
        </w:rPr>
        <w:t>İlkokul-Ortaokul Ölçme Değerlendirme Uzmanı</w:t>
      </w:r>
    </w:p>
    <w:p w:rsidR="004F1D71" w:rsidRPr="00726C55" w:rsidRDefault="004F1D71" w:rsidP="004F1D71">
      <w:pPr>
        <w:spacing w:after="0" w:line="240" w:lineRule="auto"/>
        <w:jc w:val="right"/>
        <w:rPr>
          <w:rFonts w:ascii="Times New Roman" w:hAnsi="Times New Roman" w:cs="Times New Roman"/>
          <w:i/>
        </w:rPr>
      </w:pPr>
    </w:p>
    <w:p w:rsidR="00726C55" w:rsidRPr="00726C55" w:rsidRDefault="00726C55" w:rsidP="004F1D71">
      <w:pPr>
        <w:spacing w:after="0" w:line="240" w:lineRule="auto"/>
        <w:jc w:val="right"/>
        <w:rPr>
          <w:rFonts w:ascii="Times New Roman" w:hAnsi="Times New Roman" w:cs="Times New Roman"/>
          <w:i/>
        </w:rPr>
      </w:pPr>
      <w:r w:rsidRPr="00726C55">
        <w:rPr>
          <w:rFonts w:ascii="Times New Roman" w:hAnsi="Times New Roman" w:cs="Times New Roman"/>
          <w:i/>
        </w:rPr>
        <w:t>Recep Saygın TUTKA</w:t>
      </w:r>
    </w:p>
    <w:p w:rsidR="00726C55" w:rsidRPr="00726C55" w:rsidRDefault="00726C55" w:rsidP="004F1D71">
      <w:pPr>
        <w:spacing w:after="0" w:line="240" w:lineRule="auto"/>
        <w:jc w:val="right"/>
        <w:rPr>
          <w:rFonts w:ascii="Times New Roman" w:hAnsi="Times New Roman" w:cs="Times New Roman"/>
          <w:i/>
        </w:rPr>
      </w:pPr>
      <w:r w:rsidRPr="00726C55">
        <w:rPr>
          <w:rFonts w:ascii="Times New Roman" w:hAnsi="Times New Roman" w:cs="Times New Roman"/>
          <w:i/>
        </w:rPr>
        <w:t>Lise Ölçme Değerlendirme Uzmanı</w:t>
      </w:r>
    </w:p>
    <w:p w:rsidR="00726C55" w:rsidRPr="00726C55" w:rsidRDefault="00726C55" w:rsidP="00726C55"/>
    <w:p w:rsidR="006916F3" w:rsidRPr="00CD08F3" w:rsidRDefault="006916F3">
      <w:pPr>
        <w:rPr>
          <w:rFonts w:ascii="Arial" w:hAnsi="Arial" w:cs="Arial"/>
          <w:b/>
          <w:bCs/>
          <w:color w:val="000000"/>
          <w:sz w:val="20"/>
          <w:szCs w:val="20"/>
          <w:shd w:val="clear" w:color="auto" w:fill="FFFFFF"/>
        </w:rPr>
      </w:pPr>
    </w:p>
    <w:sectPr w:rsidR="006916F3" w:rsidRPr="00CD08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F7" w:rsidRDefault="00AA3BF7" w:rsidP="00500A9F">
      <w:pPr>
        <w:spacing w:after="0" w:line="240" w:lineRule="auto"/>
      </w:pPr>
      <w:r>
        <w:separator/>
      </w:r>
    </w:p>
  </w:endnote>
  <w:endnote w:type="continuationSeparator" w:id="0">
    <w:p w:rsidR="00AA3BF7" w:rsidRDefault="00AA3BF7" w:rsidP="0050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F7" w:rsidRDefault="00AA3BF7" w:rsidP="00500A9F">
      <w:pPr>
        <w:spacing w:after="0" w:line="240" w:lineRule="auto"/>
      </w:pPr>
      <w:r>
        <w:separator/>
      </w:r>
    </w:p>
  </w:footnote>
  <w:footnote w:type="continuationSeparator" w:id="0">
    <w:p w:rsidR="00AA3BF7" w:rsidRDefault="00AA3BF7" w:rsidP="00500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C46"/>
    <w:multiLevelType w:val="multilevel"/>
    <w:tmpl w:val="0F7C4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E0"/>
    <w:rsid w:val="00165FF4"/>
    <w:rsid w:val="001C4868"/>
    <w:rsid w:val="002A260F"/>
    <w:rsid w:val="002C5402"/>
    <w:rsid w:val="003006F1"/>
    <w:rsid w:val="003E0C3D"/>
    <w:rsid w:val="00451C40"/>
    <w:rsid w:val="004F1D71"/>
    <w:rsid w:val="00500A9F"/>
    <w:rsid w:val="00560D07"/>
    <w:rsid w:val="005B6220"/>
    <w:rsid w:val="006514DB"/>
    <w:rsid w:val="006641E0"/>
    <w:rsid w:val="006916F3"/>
    <w:rsid w:val="00726C55"/>
    <w:rsid w:val="0075610D"/>
    <w:rsid w:val="008344DA"/>
    <w:rsid w:val="009271FE"/>
    <w:rsid w:val="00943A2F"/>
    <w:rsid w:val="00A24AD3"/>
    <w:rsid w:val="00AA3BF7"/>
    <w:rsid w:val="00B6038E"/>
    <w:rsid w:val="00B9534B"/>
    <w:rsid w:val="00BF466D"/>
    <w:rsid w:val="00CD08F3"/>
    <w:rsid w:val="00D77B39"/>
    <w:rsid w:val="00DF6C58"/>
    <w:rsid w:val="00E06B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916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451C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43A2F"/>
  </w:style>
  <w:style w:type="character" w:styleId="Gl">
    <w:name w:val="Strong"/>
    <w:basedOn w:val="VarsaylanParagrafYazTipi"/>
    <w:uiPriority w:val="22"/>
    <w:qFormat/>
    <w:rsid w:val="003E0C3D"/>
    <w:rPr>
      <w:b/>
      <w:bCs/>
    </w:rPr>
  </w:style>
  <w:style w:type="character" w:customStyle="1" w:styleId="Balk1Char">
    <w:name w:val="Başlık 1 Char"/>
    <w:basedOn w:val="VarsaylanParagrafYazTipi"/>
    <w:link w:val="Balk1"/>
    <w:uiPriority w:val="9"/>
    <w:rsid w:val="006916F3"/>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D77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7B39"/>
    <w:rPr>
      <w:rFonts w:ascii="Tahoma" w:hAnsi="Tahoma" w:cs="Tahoma"/>
      <w:sz w:val="16"/>
      <w:szCs w:val="16"/>
    </w:rPr>
  </w:style>
  <w:style w:type="character" w:customStyle="1" w:styleId="Balk2Char">
    <w:name w:val="Başlık 2 Char"/>
    <w:basedOn w:val="VarsaylanParagrafYazTipi"/>
    <w:link w:val="Balk2"/>
    <w:uiPriority w:val="9"/>
    <w:semiHidden/>
    <w:rsid w:val="00451C4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3006F1"/>
    <w:rPr>
      <w:color w:val="0000FF" w:themeColor="hyperlink"/>
      <w:u w:val="single"/>
    </w:rPr>
  </w:style>
  <w:style w:type="paragraph" w:styleId="stbilgi">
    <w:name w:val="header"/>
    <w:basedOn w:val="Normal"/>
    <w:link w:val="stbilgiChar"/>
    <w:uiPriority w:val="99"/>
    <w:unhideWhenUsed/>
    <w:rsid w:val="00500A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0A9F"/>
  </w:style>
  <w:style w:type="paragraph" w:styleId="Altbilgi">
    <w:name w:val="footer"/>
    <w:basedOn w:val="Normal"/>
    <w:link w:val="AltbilgiChar"/>
    <w:uiPriority w:val="99"/>
    <w:unhideWhenUsed/>
    <w:rsid w:val="00500A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0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916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451C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43A2F"/>
  </w:style>
  <w:style w:type="character" w:styleId="Gl">
    <w:name w:val="Strong"/>
    <w:basedOn w:val="VarsaylanParagrafYazTipi"/>
    <w:uiPriority w:val="22"/>
    <w:qFormat/>
    <w:rsid w:val="003E0C3D"/>
    <w:rPr>
      <w:b/>
      <w:bCs/>
    </w:rPr>
  </w:style>
  <w:style w:type="character" w:customStyle="1" w:styleId="Balk1Char">
    <w:name w:val="Başlık 1 Char"/>
    <w:basedOn w:val="VarsaylanParagrafYazTipi"/>
    <w:link w:val="Balk1"/>
    <w:uiPriority w:val="9"/>
    <w:rsid w:val="006916F3"/>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D77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7B39"/>
    <w:rPr>
      <w:rFonts w:ascii="Tahoma" w:hAnsi="Tahoma" w:cs="Tahoma"/>
      <w:sz w:val="16"/>
      <w:szCs w:val="16"/>
    </w:rPr>
  </w:style>
  <w:style w:type="character" w:customStyle="1" w:styleId="Balk2Char">
    <w:name w:val="Başlık 2 Char"/>
    <w:basedOn w:val="VarsaylanParagrafYazTipi"/>
    <w:link w:val="Balk2"/>
    <w:uiPriority w:val="9"/>
    <w:semiHidden/>
    <w:rsid w:val="00451C4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3006F1"/>
    <w:rPr>
      <w:color w:val="0000FF" w:themeColor="hyperlink"/>
      <w:u w:val="single"/>
    </w:rPr>
  </w:style>
  <w:style w:type="paragraph" w:styleId="stbilgi">
    <w:name w:val="header"/>
    <w:basedOn w:val="Normal"/>
    <w:link w:val="stbilgiChar"/>
    <w:uiPriority w:val="99"/>
    <w:unhideWhenUsed/>
    <w:rsid w:val="00500A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0A9F"/>
  </w:style>
  <w:style w:type="paragraph" w:styleId="Altbilgi">
    <w:name w:val="footer"/>
    <w:basedOn w:val="Normal"/>
    <w:link w:val="AltbilgiChar"/>
    <w:uiPriority w:val="99"/>
    <w:unhideWhenUsed/>
    <w:rsid w:val="00500A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0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02707">
      <w:bodyDiv w:val="1"/>
      <w:marLeft w:val="0"/>
      <w:marRight w:val="0"/>
      <w:marTop w:val="0"/>
      <w:marBottom w:val="0"/>
      <w:divBdr>
        <w:top w:val="none" w:sz="0" w:space="0" w:color="auto"/>
        <w:left w:val="none" w:sz="0" w:space="0" w:color="auto"/>
        <w:bottom w:val="none" w:sz="0" w:space="0" w:color="auto"/>
        <w:right w:val="none" w:sz="0" w:space="0" w:color="auto"/>
      </w:divBdr>
    </w:div>
    <w:div w:id="1302154561">
      <w:bodyDiv w:val="1"/>
      <w:marLeft w:val="0"/>
      <w:marRight w:val="0"/>
      <w:marTop w:val="0"/>
      <w:marBottom w:val="0"/>
      <w:divBdr>
        <w:top w:val="none" w:sz="0" w:space="0" w:color="auto"/>
        <w:left w:val="none" w:sz="0" w:space="0" w:color="auto"/>
        <w:bottom w:val="none" w:sz="0" w:space="0" w:color="auto"/>
        <w:right w:val="none" w:sz="0" w:space="0" w:color="auto"/>
      </w:divBdr>
    </w:div>
    <w:div w:id="1320500526">
      <w:bodyDiv w:val="1"/>
      <w:marLeft w:val="0"/>
      <w:marRight w:val="0"/>
      <w:marTop w:val="0"/>
      <w:marBottom w:val="0"/>
      <w:divBdr>
        <w:top w:val="none" w:sz="0" w:space="0" w:color="auto"/>
        <w:left w:val="none" w:sz="0" w:space="0" w:color="auto"/>
        <w:bottom w:val="none" w:sz="0" w:space="0" w:color="auto"/>
        <w:right w:val="none" w:sz="0" w:space="0" w:color="auto"/>
      </w:divBdr>
    </w:div>
    <w:div w:id="1364474716">
      <w:bodyDiv w:val="1"/>
      <w:marLeft w:val="0"/>
      <w:marRight w:val="0"/>
      <w:marTop w:val="0"/>
      <w:marBottom w:val="0"/>
      <w:divBdr>
        <w:top w:val="none" w:sz="0" w:space="0" w:color="auto"/>
        <w:left w:val="none" w:sz="0" w:space="0" w:color="auto"/>
        <w:bottom w:val="none" w:sz="0" w:space="0" w:color="auto"/>
        <w:right w:val="none" w:sz="0" w:space="0" w:color="auto"/>
      </w:divBdr>
    </w:div>
    <w:div w:id="208622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gitimtercihi.com/okulgazetesi/12930-prof-dr-ziya-selcuk-un-2012-2013-yili-egitim-degerlendirmesi.html" TargetMode="External"/><Relationship Id="rId5" Type="http://schemas.openxmlformats.org/officeDocument/2006/relationships/webSettings" Target="webSettings.xml"/><Relationship Id="rId10" Type="http://schemas.openxmlformats.org/officeDocument/2006/relationships/hyperlink" Target="http://www.tedmem.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581</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Seyda</dc:creator>
  <cp:lastModifiedBy>Seyda</cp:lastModifiedBy>
  <cp:revision>11</cp:revision>
  <dcterms:created xsi:type="dcterms:W3CDTF">2014-04-18T12:10:00Z</dcterms:created>
  <dcterms:modified xsi:type="dcterms:W3CDTF">2016-12-01T12:14:00Z</dcterms:modified>
</cp:coreProperties>
</file>