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D7" w:rsidRDefault="008D0ED7" w:rsidP="009E3996">
      <w:pPr>
        <w:spacing w:before="100" w:beforeAutospacing="1" w:after="100" w:afterAutospacing="1" w:line="240" w:lineRule="auto"/>
        <w:ind w:firstLine="708"/>
        <w:jc w:val="both"/>
        <w:rPr>
          <w:rFonts w:ascii="Cambria" w:eastAsia="Times New Roman" w:hAnsi="Cambria" w:cs="Times New Roman"/>
          <w:color w:val="222222"/>
          <w:sz w:val="28"/>
          <w:szCs w:val="24"/>
          <w:u w:val="single"/>
          <w:lang w:eastAsia="tr-TR"/>
        </w:rPr>
      </w:pPr>
      <w:r w:rsidRPr="008D0ED7">
        <w:rPr>
          <w:rFonts w:ascii="Cambria" w:eastAsia="Times New Roman" w:hAnsi="Cambria" w:cs="Times New Roman"/>
          <w:color w:val="222222"/>
          <w:sz w:val="28"/>
          <w:szCs w:val="24"/>
          <w:u w:val="single"/>
          <w:lang w:eastAsia="tr-TR"/>
        </w:rPr>
        <w:t>Okulumuzda Ölçme ve Değerlendirme</w:t>
      </w:r>
      <w:bookmarkStart w:id="0" w:name="_GoBack"/>
      <w:bookmarkEnd w:id="0"/>
    </w:p>
    <w:p w:rsidR="009E3996" w:rsidRPr="00776CB6" w:rsidRDefault="00DF0948" w:rsidP="009E3996">
      <w:pPr>
        <w:spacing w:before="100" w:beforeAutospacing="1" w:after="100" w:afterAutospacing="1" w:line="240" w:lineRule="auto"/>
        <w:ind w:firstLine="708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</w:pPr>
      <w:r w:rsidRPr="00776CB6"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  <w:t> </w:t>
      </w:r>
      <w:r w:rsidR="009E3996" w:rsidRPr="00776CB6"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  <w:t>Birimimiz TED Kayseri Koleji Vakfı Okullarında öğrenim gören öğrencilerin temel disiplinlerdeki akademik gelişimlerini, kazanım ve beceri odaklı uygulamalarla ölçerek takip etmektedir.</w:t>
      </w:r>
      <w:r w:rsidRPr="00776CB6"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  <w:t>          </w:t>
      </w:r>
    </w:p>
    <w:p w:rsidR="009E3996" w:rsidRPr="00776CB6" w:rsidRDefault="00DF0948" w:rsidP="009E3996">
      <w:pPr>
        <w:spacing w:before="100" w:beforeAutospacing="1" w:after="100" w:afterAutospacing="1" w:line="240" w:lineRule="auto"/>
        <w:ind w:firstLine="708"/>
        <w:jc w:val="both"/>
        <w:rPr>
          <w:rFonts w:ascii="Cambria" w:eastAsia="Times New Roman" w:hAnsi="Cambria" w:cs="Calibri"/>
          <w:sz w:val="24"/>
          <w:szCs w:val="24"/>
          <w:lang w:eastAsia="tr-TR"/>
        </w:rPr>
      </w:pPr>
      <w:r w:rsidRPr="00776CB6"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  <w:t>Birimimizin  amacı, eğitimde kullanılan ölçme araçlarının hazırlanması, geliştirilmesi, bu araçların kullanılmasından elde edilen puanların yorumlanması, sonuçların değerlendirilmesi ve bu yolla öğretim programları ile öğretim faaliyetlerinin yeniden değerlendirilmesidir.</w:t>
      </w:r>
      <w:r w:rsidR="009E3996"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 Bu çalışmalardaki bir </w:t>
      </w:r>
      <w:proofErr w:type="gramStart"/>
      <w:r w:rsidR="009E3996" w:rsidRPr="00776CB6">
        <w:rPr>
          <w:rFonts w:ascii="Cambria" w:eastAsia="Times New Roman" w:hAnsi="Cambria" w:cs="Calibri"/>
          <w:sz w:val="24"/>
          <w:szCs w:val="24"/>
          <w:lang w:eastAsia="tr-TR"/>
        </w:rPr>
        <w:t>önemli  hedefimizde</w:t>
      </w:r>
      <w:proofErr w:type="gramEnd"/>
      <w:r w:rsidR="009E3996"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 öğrenmeyi öğretmektir.</w:t>
      </w:r>
    </w:p>
    <w:p w:rsidR="0031639C" w:rsidRPr="00776CB6" w:rsidRDefault="00E85628" w:rsidP="00E45E93">
      <w:pPr>
        <w:spacing w:before="100" w:beforeAutospacing="1" w:after="100" w:afterAutospacing="1" w:line="240" w:lineRule="auto"/>
        <w:ind w:firstLine="708"/>
        <w:jc w:val="both"/>
        <w:rPr>
          <w:rFonts w:ascii="Cambria" w:eastAsia="Times New Roman" w:hAnsi="Cambria" w:cs="Calibri"/>
          <w:sz w:val="24"/>
          <w:szCs w:val="24"/>
          <w:lang w:eastAsia="tr-TR"/>
        </w:rPr>
      </w:pPr>
      <w:r w:rsidRPr="00776CB6">
        <w:rPr>
          <w:rFonts w:ascii="Cambria" w:eastAsia="Times New Roman" w:hAnsi="Cambria" w:cs="Calibri"/>
          <w:i/>
          <w:sz w:val="24"/>
          <w:szCs w:val="24"/>
          <w:lang w:eastAsia="tr-TR"/>
        </w:rPr>
        <w:t>Okulumuzda uygulanan ölçme değerlendirme etkinliklerinin genel amacı, öğretim faaliyetlerinin kalitesini artırmaya yönelik projeler planlamak, her öğrenciyi, kendi bireysel farklılığı göz önünde tutularak en üst düzeye çıkarmaktır.</w:t>
      </w:r>
      <w:r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 Bu amaçla, okulumuzda uygulanan sınıf içi etkinlikler, ödevler ve tüm değerlendirmeler, öğrencilere üst düzeyde düşünme becerisi kazandırmaya ve öğrendikleriyle günlük yaşam arasında bağlantı kurmasına yönelik yapılandırılmaktadır. </w:t>
      </w:r>
    </w:p>
    <w:p w:rsidR="00E85628" w:rsidRPr="00776CB6" w:rsidRDefault="00E85628" w:rsidP="009E3996">
      <w:pPr>
        <w:spacing w:before="100" w:beforeAutospacing="1" w:after="100" w:afterAutospacing="1" w:line="240" w:lineRule="auto"/>
        <w:ind w:firstLine="708"/>
        <w:jc w:val="both"/>
        <w:rPr>
          <w:rFonts w:ascii="Cambria" w:eastAsia="Times New Roman" w:hAnsi="Cambria" w:cs="Calibri"/>
          <w:sz w:val="24"/>
          <w:szCs w:val="24"/>
          <w:lang w:eastAsia="tr-TR"/>
        </w:rPr>
      </w:pPr>
      <w:r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 Çeşitli etkenlerden dolayı, öğrenciler</w:t>
      </w:r>
      <w:r w:rsidR="00A07E9A">
        <w:rPr>
          <w:rFonts w:ascii="Cambria" w:eastAsia="Times New Roman" w:hAnsi="Cambria" w:cs="Calibri"/>
          <w:sz w:val="24"/>
          <w:szCs w:val="24"/>
          <w:lang w:eastAsia="tr-TR"/>
        </w:rPr>
        <w:t xml:space="preserve"> </w:t>
      </w:r>
      <w:r w:rsidR="00A07E9A" w:rsidRPr="00A07E9A">
        <w:rPr>
          <w:rFonts w:ascii="Cambria" w:eastAsia="Times New Roman" w:hAnsi="Cambria" w:cs="Calibri"/>
          <w:sz w:val="24"/>
          <w:szCs w:val="24"/>
          <w:lang w:eastAsia="tr-TR"/>
        </w:rPr>
        <w:t>tüm öğrenme-öğretme faaliyetlerini</w:t>
      </w:r>
      <w:r w:rsidR="00A07E9A"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 her</w:t>
      </w:r>
      <w:r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 zaman tam planlandığı gibi kazanamayabilir. Bu durumda, belli </w:t>
      </w:r>
      <w:proofErr w:type="gramStart"/>
      <w:r w:rsidRPr="00776CB6">
        <w:rPr>
          <w:rFonts w:ascii="Cambria" w:eastAsia="Times New Roman" w:hAnsi="Cambria" w:cs="Calibri"/>
          <w:sz w:val="24"/>
          <w:szCs w:val="24"/>
          <w:lang w:eastAsia="tr-TR"/>
        </w:rPr>
        <w:t>periyotlarla</w:t>
      </w:r>
      <w:proofErr w:type="gramEnd"/>
      <w:r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, amaçlarımız doğrultusunda ne derece ilerleyebildiğimizi tespit </w:t>
      </w:r>
      <w:r w:rsidR="00A07E9A" w:rsidRPr="00776CB6">
        <w:rPr>
          <w:rFonts w:ascii="Cambria" w:eastAsia="Times New Roman" w:hAnsi="Cambria" w:cs="Calibri"/>
          <w:sz w:val="24"/>
          <w:szCs w:val="24"/>
          <w:lang w:eastAsia="tr-TR"/>
        </w:rPr>
        <w:t>etmek için alternatif</w:t>
      </w:r>
      <w:r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 ölçme-değerlendirme</w:t>
      </w:r>
      <w:r w:rsidR="0031639C" w:rsidRPr="00776CB6">
        <w:rPr>
          <w:rFonts w:ascii="Cambria" w:eastAsia="Times New Roman" w:hAnsi="Cambria" w:cs="Calibri"/>
          <w:sz w:val="24"/>
          <w:szCs w:val="24"/>
          <w:lang w:eastAsia="tr-TR"/>
        </w:rPr>
        <w:t>(</w:t>
      </w:r>
      <w:r w:rsidR="0031639C" w:rsidRPr="00776CB6">
        <w:rPr>
          <w:rFonts w:ascii="Cambria" w:hAnsi="Cambria" w:cs="Arial"/>
          <w:bCs/>
          <w:sz w:val="24"/>
          <w:szCs w:val="24"/>
          <w:shd w:val="clear" w:color="auto" w:fill="FFFFFF"/>
        </w:rPr>
        <w:t>projeler, performans görevi, öğrenci ürün dosyaları, vb</w:t>
      </w:r>
      <w:r w:rsidR="0031639C" w:rsidRPr="00776CB6">
        <w:rPr>
          <w:rFonts w:ascii="Cambria" w:hAnsi="Cambria" w:cs="Arial"/>
          <w:bCs/>
          <w:color w:val="333333"/>
          <w:sz w:val="24"/>
          <w:szCs w:val="24"/>
          <w:shd w:val="clear" w:color="auto" w:fill="FFFFFF"/>
        </w:rPr>
        <w:t>.</w:t>
      </w:r>
      <w:r w:rsidR="009E3996" w:rsidRPr="00776CB6">
        <w:rPr>
          <w:rFonts w:ascii="Cambria" w:hAnsi="Cambria" w:cs="Arial"/>
          <w:bCs/>
          <w:color w:val="333333"/>
          <w:sz w:val="24"/>
          <w:szCs w:val="24"/>
          <w:shd w:val="clear" w:color="auto" w:fill="FFFFFF"/>
        </w:rPr>
        <w:t>)</w:t>
      </w:r>
      <w:r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 araçlarını </w:t>
      </w:r>
      <w:r w:rsidR="00A07E9A" w:rsidRPr="00776CB6">
        <w:rPr>
          <w:rFonts w:ascii="Cambria" w:eastAsia="Times New Roman" w:hAnsi="Cambria" w:cs="Calibri"/>
          <w:sz w:val="24"/>
          <w:szCs w:val="24"/>
          <w:lang w:eastAsia="tr-TR"/>
        </w:rPr>
        <w:t>da kullanarak öğrencilerin</w:t>
      </w:r>
      <w:r w:rsidR="009E3996" w:rsidRPr="00776CB6">
        <w:rPr>
          <w:rFonts w:ascii="Cambria" w:hAnsi="Cambria" w:cs="Arial"/>
          <w:bCs/>
          <w:color w:val="333333"/>
          <w:sz w:val="24"/>
          <w:szCs w:val="24"/>
          <w:shd w:val="clear" w:color="auto" w:fill="FFFFFF"/>
        </w:rPr>
        <w:t xml:space="preserve"> </w:t>
      </w:r>
      <w:r w:rsidR="009E3996" w:rsidRPr="00776CB6">
        <w:rPr>
          <w:rFonts w:ascii="Cambria" w:eastAsia="Times New Roman" w:hAnsi="Cambria" w:cs="Calibri"/>
          <w:bCs/>
          <w:sz w:val="24"/>
          <w:szCs w:val="24"/>
          <w:lang w:eastAsia="tr-TR"/>
        </w:rPr>
        <w:t>bilgiyi nasıl yapılandırdığı ve üst zihinsel becerilerini ne kadar geliştirdiğini öğrenim süre</w:t>
      </w:r>
      <w:r w:rsidR="00B634DA" w:rsidRPr="00776CB6">
        <w:rPr>
          <w:rFonts w:ascii="Cambria" w:eastAsia="Times New Roman" w:hAnsi="Cambria" w:cs="Calibri"/>
          <w:bCs/>
          <w:sz w:val="24"/>
          <w:szCs w:val="24"/>
          <w:lang w:eastAsia="tr-TR"/>
        </w:rPr>
        <w:t>ci içinde değerlendirmekteyiz.</w:t>
      </w:r>
    </w:p>
    <w:p w:rsidR="00CD0B13" w:rsidRPr="00776CB6" w:rsidRDefault="00E45E93" w:rsidP="009E3996">
      <w:pPr>
        <w:spacing w:before="100" w:beforeAutospacing="1" w:after="100" w:afterAutospacing="1" w:line="240" w:lineRule="auto"/>
        <w:ind w:firstLine="708"/>
        <w:jc w:val="both"/>
        <w:rPr>
          <w:rFonts w:ascii="Cambria" w:eastAsia="Times New Roman" w:hAnsi="Cambria" w:cs="Calibri"/>
          <w:sz w:val="24"/>
          <w:szCs w:val="24"/>
          <w:lang w:eastAsia="tr-TR"/>
        </w:rPr>
      </w:pPr>
      <w:r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Birimimiz yapılan tüm </w:t>
      </w:r>
      <w:r w:rsidR="00A07E9A" w:rsidRPr="00776CB6">
        <w:rPr>
          <w:rFonts w:ascii="Cambria" w:eastAsia="Times New Roman" w:hAnsi="Cambria" w:cs="Calibri"/>
          <w:sz w:val="24"/>
          <w:szCs w:val="24"/>
          <w:lang w:eastAsia="tr-TR"/>
        </w:rPr>
        <w:t>uygulamalar sonrası</w:t>
      </w:r>
      <w:r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 yöneticilerimiz, </w:t>
      </w:r>
      <w:r w:rsidR="00A07E9A" w:rsidRPr="00776CB6">
        <w:rPr>
          <w:rFonts w:ascii="Cambria" w:eastAsia="Times New Roman" w:hAnsi="Cambria" w:cs="Calibri"/>
          <w:sz w:val="24"/>
          <w:szCs w:val="24"/>
          <w:lang w:eastAsia="tr-TR"/>
        </w:rPr>
        <w:t>ilgili zümre</w:t>
      </w:r>
      <w:r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 öğretmenleri </w:t>
      </w:r>
      <w:r w:rsidR="00A07E9A" w:rsidRPr="00776CB6">
        <w:rPr>
          <w:rFonts w:ascii="Cambria" w:eastAsia="Times New Roman" w:hAnsi="Cambria" w:cs="Calibri"/>
          <w:sz w:val="24"/>
          <w:szCs w:val="24"/>
          <w:lang w:eastAsia="tr-TR"/>
        </w:rPr>
        <w:t>ile tek</w:t>
      </w:r>
      <w:r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 tek görüşmeler </w:t>
      </w:r>
      <w:r w:rsidR="00A07E9A" w:rsidRPr="00776CB6">
        <w:rPr>
          <w:rFonts w:ascii="Cambria" w:eastAsia="Times New Roman" w:hAnsi="Cambria" w:cs="Calibri"/>
          <w:sz w:val="24"/>
          <w:szCs w:val="24"/>
          <w:lang w:eastAsia="tr-TR"/>
        </w:rPr>
        <w:t>yaparak, sonuçlara</w:t>
      </w:r>
      <w:r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 yönelik paylaşımlarda bulunur.</w:t>
      </w:r>
      <w:r w:rsidR="009E3996"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 </w:t>
      </w:r>
      <w:r w:rsidR="00B634DA" w:rsidRPr="00776CB6">
        <w:rPr>
          <w:rFonts w:ascii="Cambria" w:eastAsia="Times New Roman" w:hAnsi="Cambria" w:cs="Calibri"/>
          <w:sz w:val="24"/>
          <w:szCs w:val="24"/>
          <w:lang w:eastAsia="tr-TR"/>
        </w:rPr>
        <w:t>Ö</w:t>
      </w:r>
      <w:r w:rsidR="00CD0B13" w:rsidRPr="00776CB6">
        <w:rPr>
          <w:rFonts w:ascii="Cambria" w:eastAsia="Times New Roman" w:hAnsi="Cambria" w:cs="Calibri"/>
          <w:sz w:val="24"/>
          <w:szCs w:val="24"/>
          <w:lang w:eastAsia="tr-TR"/>
        </w:rPr>
        <w:t>ğrenme düze</w:t>
      </w:r>
      <w:r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yi </w:t>
      </w:r>
      <w:r w:rsidR="00DC7BE7" w:rsidRPr="00776CB6">
        <w:rPr>
          <w:rFonts w:ascii="Cambria" w:eastAsia="Times New Roman" w:hAnsi="Cambria" w:cs="Calibri"/>
          <w:sz w:val="24"/>
          <w:szCs w:val="24"/>
          <w:lang w:eastAsia="tr-TR"/>
        </w:rPr>
        <w:t>belirlenen %</w:t>
      </w:r>
      <w:r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’in altında olan </w:t>
      </w:r>
      <w:r w:rsidR="00A07E9A" w:rsidRPr="00776CB6">
        <w:rPr>
          <w:rFonts w:ascii="Cambria" w:eastAsia="Times New Roman" w:hAnsi="Cambria" w:cs="Calibri"/>
          <w:sz w:val="24"/>
          <w:szCs w:val="24"/>
          <w:lang w:eastAsia="tr-TR"/>
        </w:rPr>
        <w:t>soruları, konuları eksik</w:t>
      </w:r>
      <w:r w:rsidR="00CD0B13"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 öğrenmeler</w:t>
      </w:r>
      <w:r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i belirler. Eksik kazanımların telafisi için belirlenen öğrencilerle telafi </w:t>
      </w:r>
      <w:proofErr w:type="spellStart"/>
      <w:r w:rsidRPr="00776CB6">
        <w:rPr>
          <w:rFonts w:ascii="Cambria" w:eastAsia="Times New Roman" w:hAnsi="Cambria" w:cs="Calibri"/>
          <w:sz w:val="24"/>
          <w:szCs w:val="24"/>
          <w:lang w:eastAsia="tr-TR"/>
        </w:rPr>
        <w:t>etütü</w:t>
      </w:r>
      <w:proofErr w:type="spellEnd"/>
      <w:r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 hazırlanır.</w:t>
      </w:r>
    </w:p>
    <w:p w:rsidR="00E85628" w:rsidRPr="00776CB6" w:rsidRDefault="005B366B" w:rsidP="00DC7BE7">
      <w:pPr>
        <w:spacing w:line="240" w:lineRule="auto"/>
        <w:ind w:firstLine="708"/>
        <w:jc w:val="both"/>
        <w:rPr>
          <w:rFonts w:ascii="Cambria" w:eastAsia="Times New Roman" w:hAnsi="Cambria" w:cs="Calibri"/>
          <w:sz w:val="24"/>
          <w:szCs w:val="24"/>
          <w:lang w:eastAsia="tr-TR"/>
        </w:rPr>
      </w:pPr>
      <w:r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Dönem içinde yapılacak uygulamaları ve yapılan uygulamaların sonuçlarını </w:t>
      </w:r>
      <w:r w:rsidR="009E3996"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velilerimiz ve öğrencilerimizle </w:t>
      </w:r>
      <w:r w:rsidR="00B634DA" w:rsidRPr="00776CB6">
        <w:rPr>
          <w:rFonts w:ascii="Cambria" w:eastAsia="Times New Roman" w:hAnsi="Cambria" w:cs="Calibri"/>
          <w:sz w:val="24"/>
          <w:szCs w:val="24"/>
          <w:lang w:eastAsia="tr-TR"/>
        </w:rPr>
        <w:t>paylaşılması aşağıdaki gibidir.</w:t>
      </w:r>
    </w:p>
    <w:p w:rsidR="005B366B" w:rsidRPr="00776CB6" w:rsidRDefault="005B366B" w:rsidP="00E45E93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Cambria" w:eastAsia="Times New Roman" w:hAnsi="Cambria" w:cs="Calibri"/>
          <w:sz w:val="24"/>
          <w:szCs w:val="24"/>
          <w:lang w:eastAsia="tr-TR"/>
        </w:rPr>
      </w:pPr>
      <w:r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Yıllık sınav takvimimiz internet sitemizde ilkokul-ortaokul ve lise olarak </w:t>
      </w:r>
      <w:r w:rsidRPr="00776CB6">
        <w:rPr>
          <w:rFonts w:ascii="Cambria" w:eastAsia="Times New Roman" w:hAnsi="Cambria" w:cs="Calibri"/>
          <w:b/>
          <w:sz w:val="24"/>
          <w:szCs w:val="24"/>
          <w:u w:val="single"/>
          <w:lang w:eastAsia="tr-TR"/>
        </w:rPr>
        <w:t>sınav tarihleri</w:t>
      </w:r>
      <w:r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 bölümde yayınlanmaktadır.</w:t>
      </w:r>
    </w:p>
    <w:p w:rsidR="005B366B" w:rsidRPr="00776CB6" w:rsidRDefault="005B366B" w:rsidP="00E45E93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Cambria" w:eastAsia="Times New Roman" w:hAnsi="Cambria" w:cs="Calibri"/>
          <w:sz w:val="24"/>
          <w:szCs w:val="24"/>
          <w:lang w:eastAsia="tr-TR"/>
        </w:rPr>
      </w:pPr>
      <w:r w:rsidRPr="00776CB6">
        <w:rPr>
          <w:rFonts w:ascii="Cambria" w:eastAsia="Times New Roman" w:hAnsi="Cambria" w:cs="Calibri"/>
          <w:sz w:val="24"/>
          <w:szCs w:val="24"/>
          <w:lang w:eastAsia="tr-TR"/>
        </w:rPr>
        <w:t>Değerlendirmesi okul</w:t>
      </w:r>
      <w:r w:rsidR="00853E04" w:rsidRPr="00776CB6">
        <w:rPr>
          <w:rFonts w:ascii="Cambria" w:eastAsia="Times New Roman" w:hAnsi="Cambria" w:cs="Calibri"/>
          <w:sz w:val="24"/>
          <w:szCs w:val="24"/>
          <w:lang w:eastAsia="tr-TR"/>
        </w:rPr>
        <w:t>u</w:t>
      </w:r>
      <w:r w:rsidR="00B634DA" w:rsidRPr="00776CB6">
        <w:rPr>
          <w:rFonts w:ascii="Cambria" w:eastAsia="Times New Roman" w:hAnsi="Cambria" w:cs="Calibri"/>
          <w:sz w:val="24"/>
          <w:szCs w:val="24"/>
          <w:lang w:eastAsia="tr-TR"/>
        </w:rPr>
        <w:t>m</w:t>
      </w:r>
      <w:r w:rsidRPr="00776CB6">
        <w:rPr>
          <w:rFonts w:ascii="Cambria" w:eastAsia="Times New Roman" w:hAnsi="Cambria" w:cs="Calibri"/>
          <w:sz w:val="24"/>
          <w:szCs w:val="24"/>
          <w:lang w:eastAsia="tr-TR"/>
        </w:rPr>
        <w:t>uz bünyesinde yapılan uygulamalar(Türkiye Geneli sınavlar ve TED Genel Merkezi sınavlar hariç)veliler</w:t>
      </w:r>
      <w:r w:rsidR="00B634DA"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imize </w:t>
      </w:r>
      <w:r w:rsidR="00B634DA" w:rsidRPr="00776CB6">
        <w:rPr>
          <w:rFonts w:ascii="Cambria" w:eastAsia="Times New Roman" w:hAnsi="Cambria" w:cs="Calibri"/>
          <w:b/>
          <w:sz w:val="24"/>
          <w:szCs w:val="24"/>
          <w:u w:val="single"/>
          <w:lang w:eastAsia="tr-TR"/>
        </w:rPr>
        <w:t>SMS</w:t>
      </w:r>
      <w:r w:rsidR="00B634DA"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 yoluyla paylaşılmaktadır.</w:t>
      </w:r>
    </w:p>
    <w:p w:rsidR="005B366B" w:rsidRPr="00776CB6" w:rsidRDefault="005B366B" w:rsidP="00E45E93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Cambria" w:eastAsia="Times New Roman" w:hAnsi="Cambria" w:cs="Calibri"/>
          <w:sz w:val="24"/>
          <w:szCs w:val="24"/>
          <w:lang w:eastAsia="tr-TR"/>
        </w:rPr>
      </w:pPr>
      <w:r w:rsidRPr="00776CB6">
        <w:rPr>
          <w:rFonts w:ascii="Cambria" w:eastAsia="Times New Roman" w:hAnsi="Cambria" w:cs="Calibri"/>
          <w:sz w:val="24"/>
          <w:szCs w:val="24"/>
          <w:lang w:eastAsia="tr-TR"/>
        </w:rPr>
        <w:t>Öğrenci Bilgi sistemimiz aracı</w:t>
      </w:r>
      <w:r w:rsidR="00A25EA7" w:rsidRPr="00776CB6">
        <w:rPr>
          <w:rFonts w:ascii="Cambria" w:eastAsia="Times New Roman" w:hAnsi="Cambria" w:cs="Calibri"/>
          <w:sz w:val="24"/>
          <w:szCs w:val="24"/>
          <w:lang w:eastAsia="tr-TR"/>
        </w:rPr>
        <w:t>lığıyla(</w:t>
      </w:r>
      <w:r w:rsidR="00A25EA7" w:rsidRPr="00776CB6">
        <w:rPr>
          <w:rFonts w:ascii="Cambria" w:eastAsia="Times New Roman" w:hAnsi="Cambria" w:cs="Calibri"/>
          <w:b/>
          <w:sz w:val="24"/>
          <w:szCs w:val="24"/>
          <w:u w:val="single"/>
          <w:lang w:eastAsia="tr-TR"/>
        </w:rPr>
        <w:t>K12NET</w:t>
      </w:r>
      <w:r w:rsidR="00A25EA7" w:rsidRPr="00776CB6">
        <w:rPr>
          <w:rFonts w:ascii="Cambria" w:eastAsia="Times New Roman" w:hAnsi="Cambria" w:cs="Calibri"/>
          <w:sz w:val="24"/>
          <w:szCs w:val="24"/>
          <w:lang w:eastAsia="tr-TR"/>
        </w:rPr>
        <w:t>) tüm uygulamalarımızın sonuçları</w:t>
      </w:r>
      <w:r w:rsidR="00B634DA" w:rsidRPr="00776CB6">
        <w:rPr>
          <w:rFonts w:ascii="Cambria" w:eastAsia="Times New Roman" w:hAnsi="Cambria" w:cs="Calibri"/>
          <w:sz w:val="24"/>
          <w:szCs w:val="24"/>
          <w:lang w:eastAsia="tr-TR"/>
        </w:rPr>
        <w:t>,</w:t>
      </w:r>
      <w:r w:rsidR="00A25EA7"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 analizleri(kaz</w:t>
      </w:r>
      <w:r w:rsidR="007E6C6A" w:rsidRPr="00776CB6">
        <w:rPr>
          <w:rFonts w:ascii="Cambria" w:eastAsia="Times New Roman" w:hAnsi="Cambria" w:cs="Calibri"/>
          <w:sz w:val="24"/>
          <w:szCs w:val="24"/>
          <w:lang w:eastAsia="tr-TR"/>
        </w:rPr>
        <w:t>a</w:t>
      </w:r>
      <w:r w:rsidR="00A25EA7"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nım eksikleri-sınıf okul ortalamaları </w:t>
      </w:r>
      <w:r w:rsidR="00DC7BE7" w:rsidRPr="00776CB6">
        <w:rPr>
          <w:rFonts w:ascii="Cambria" w:eastAsia="Times New Roman" w:hAnsi="Cambria" w:cs="Calibri"/>
          <w:sz w:val="24"/>
          <w:szCs w:val="24"/>
          <w:lang w:eastAsia="tr-TR"/>
        </w:rPr>
        <w:t>vb.</w:t>
      </w:r>
      <w:r w:rsidR="00A25EA7" w:rsidRPr="00776CB6">
        <w:rPr>
          <w:rFonts w:ascii="Cambria" w:eastAsia="Times New Roman" w:hAnsi="Cambria" w:cs="Calibri"/>
          <w:sz w:val="24"/>
          <w:szCs w:val="24"/>
          <w:lang w:eastAsia="tr-TR"/>
        </w:rPr>
        <w:t>)</w:t>
      </w:r>
      <w:r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 öğrenci-veli ve öğretmenlerimizle anlık olarak paylaşılmaktadır.</w:t>
      </w:r>
    </w:p>
    <w:p w:rsidR="00A25EA7" w:rsidRPr="00776CB6" w:rsidRDefault="00A25EA7" w:rsidP="00E45E93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Cambria" w:eastAsia="Times New Roman" w:hAnsi="Cambria" w:cs="Calibri"/>
          <w:sz w:val="24"/>
          <w:szCs w:val="24"/>
          <w:lang w:eastAsia="tr-TR"/>
        </w:rPr>
      </w:pPr>
      <w:r w:rsidRPr="00776CB6">
        <w:rPr>
          <w:rFonts w:ascii="Cambria" w:eastAsia="Times New Roman" w:hAnsi="Cambria" w:cs="Calibri"/>
          <w:sz w:val="24"/>
          <w:szCs w:val="24"/>
          <w:lang w:eastAsia="tr-TR"/>
        </w:rPr>
        <w:t>Bir üst öğrenime geçiş için yapılan sınavların sonuçları ve öğrenci başarıları</w:t>
      </w:r>
      <w:r w:rsidR="00724301" w:rsidRPr="00776CB6">
        <w:rPr>
          <w:rFonts w:ascii="Cambria" w:eastAsia="Times New Roman" w:hAnsi="Cambria" w:cs="Calibri"/>
          <w:sz w:val="24"/>
          <w:szCs w:val="24"/>
          <w:lang w:eastAsia="tr-TR"/>
        </w:rPr>
        <w:t xml:space="preserve"> detaylı olarak </w:t>
      </w:r>
      <w:r w:rsidRPr="00776CB6">
        <w:rPr>
          <w:rFonts w:ascii="Cambria" w:eastAsia="Times New Roman" w:hAnsi="Cambria" w:cs="Calibri"/>
          <w:sz w:val="24"/>
          <w:szCs w:val="24"/>
          <w:lang w:eastAsia="tr-TR"/>
        </w:rPr>
        <w:t>internet sayfamızda yayınlanmaktadır.</w:t>
      </w:r>
      <w:r w:rsidR="00DC7BE7" w:rsidRPr="00776CB6">
        <w:rPr>
          <w:rFonts w:ascii="Cambria" w:eastAsia="Times New Roman" w:hAnsi="Cambria" w:cs="Calibri"/>
          <w:sz w:val="24"/>
          <w:szCs w:val="24"/>
          <w:lang w:eastAsia="tr-TR"/>
        </w:rPr>
        <w:t>(</w:t>
      </w:r>
      <w:r w:rsidR="00DC7BE7" w:rsidRPr="00776CB6">
        <w:rPr>
          <w:rFonts w:ascii="Cambria" w:eastAsia="Times New Roman" w:hAnsi="Cambria" w:cs="Calibri"/>
          <w:b/>
          <w:sz w:val="24"/>
          <w:szCs w:val="24"/>
          <w:lang w:eastAsia="tr-TR"/>
        </w:rPr>
        <w:t>O</w:t>
      </w:r>
      <w:r w:rsidR="007E6C6A" w:rsidRPr="00776CB6">
        <w:rPr>
          <w:rFonts w:ascii="Cambria" w:eastAsia="Times New Roman" w:hAnsi="Cambria" w:cs="Calibri"/>
          <w:b/>
          <w:sz w:val="24"/>
          <w:szCs w:val="24"/>
          <w:lang w:eastAsia="tr-TR"/>
        </w:rPr>
        <w:t>rtaokul-TEOG Başarılarımız</w:t>
      </w:r>
      <w:r w:rsidR="00724301" w:rsidRPr="00776CB6">
        <w:rPr>
          <w:rFonts w:ascii="Cambria" w:eastAsia="Times New Roman" w:hAnsi="Cambria" w:cs="Calibri"/>
          <w:b/>
          <w:sz w:val="24"/>
          <w:szCs w:val="24"/>
          <w:lang w:eastAsia="tr-TR"/>
        </w:rPr>
        <w:t xml:space="preserve"> / </w:t>
      </w:r>
      <w:r w:rsidR="007E6C6A" w:rsidRPr="00776CB6">
        <w:rPr>
          <w:rFonts w:ascii="Cambria" w:eastAsia="Times New Roman" w:hAnsi="Cambria" w:cs="Calibri"/>
          <w:b/>
          <w:sz w:val="24"/>
          <w:szCs w:val="24"/>
          <w:lang w:eastAsia="tr-TR"/>
        </w:rPr>
        <w:t>Lise –YGS-LYS başarılarımız</w:t>
      </w:r>
      <w:r w:rsidR="00DC7BE7" w:rsidRPr="00776CB6">
        <w:rPr>
          <w:rFonts w:ascii="Cambria" w:eastAsia="Times New Roman" w:hAnsi="Cambria" w:cs="Calibri"/>
          <w:sz w:val="24"/>
          <w:szCs w:val="24"/>
          <w:lang w:eastAsia="tr-TR"/>
        </w:rPr>
        <w:t>.</w:t>
      </w:r>
      <w:r w:rsidR="007E6C6A" w:rsidRPr="00776CB6">
        <w:rPr>
          <w:rFonts w:ascii="Cambria" w:eastAsia="Times New Roman" w:hAnsi="Cambria" w:cs="Calibri"/>
          <w:sz w:val="24"/>
          <w:szCs w:val="24"/>
          <w:lang w:eastAsia="tr-TR"/>
        </w:rPr>
        <w:t>)</w:t>
      </w:r>
    </w:p>
    <w:p w:rsidR="005B366B" w:rsidRPr="00776CB6" w:rsidRDefault="0031639C" w:rsidP="00853E04">
      <w:pPr>
        <w:ind w:firstLine="360"/>
        <w:rPr>
          <w:rFonts w:ascii="Cambria" w:eastAsia="Times New Roman" w:hAnsi="Cambria" w:cs="Calibri"/>
          <w:sz w:val="24"/>
          <w:szCs w:val="24"/>
          <w:lang w:eastAsia="tr-TR"/>
        </w:rPr>
      </w:pPr>
      <w:r w:rsidRPr="00776CB6"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  <w:t xml:space="preserve">Birimimiz </w:t>
      </w:r>
      <w:r w:rsidR="00B634DA" w:rsidRPr="00776CB6"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  <w:t>Anaokulu,</w:t>
      </w:r>
      <w:r w:rsidR="002E5E29" w:rsidRPr="00776CB6"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  <w:t xml:space="preserve"> </w:t>
      </w:r>
      <w:r w:rsidRPr="00776CB6"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  <w:t xml:space="preserve">İlkokul, ortaokul ve lise bölümlerimizde faaliyet göstermekte olup </w:t>
      </w:r>
      <w:r w:rsidR="00853E04" w:rsidRPr="00776CB6"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  <w:t xml:space="preserve">TED Genel Merkezi Ölçme Değerlendirme Koordinatörlüğüyle </w:t>
      </w:r>
      <w:r w:rsidR="00A07E9A" w:rsidRPr="00776CB6"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  <w:t>işbirliği içinde</w:t>
      </w:r>
      <w:r w:rsidR="00853E04" w:rsidRPr="00776CB6"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  <w:t xml:space="preserve"> uygulamaları planlar ve uygular. D</w:t>
      </w:r>
      <w:r w:rsidRPr="00776CB6"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  <w:t>önem içi faaliyetlerimiz aşağıdaki gibidir</w:t>
      </w:r>
      <w:r w:rsidR="00B634DA" w:rsidRPr="00776CB6"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  <w:t>.</w:t>
      </w:r>
    </w:p>
    <w:tbl>
      <w:tblPr>
        <w:tblStyle w:val="AkKlavuz-Vurgu5"/>
        <w:tblpPr w:leftFromText="141" w:rightFromText="141" w:vertAnchor="text" w:horzAnchor="margin" w:tblpXSpec="center" w:tblpY="-1131"/>
        <w:tblW w:w="10700" w:type="dxa"/>
        <w:tblLook w:val="04A0" w:firstRow="1" w:lastRow="0" w:firstColumn="1" w:lastColumn="0" w:noHBand="0" w:noVBand="1"/>
      </w:tblPr>
      <w:tblGrid>
        <w:gridCol w:w="3566"/>
        <w:gridCol w:w="3566"/>
        <w:gridCol w:w="3568"/>
      </w:tblGrid>
      <w:tr w:rsidR="00853E04" w:rsidRPr="00776CB6" w:rsidTr="00776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  <w:gridSpan w:val="3"/>
            <w:vAlign w:val="center"/>
          </w:tcPr>
          <w:p w:rsidR="00853E04" w:rsidRPr="00776CB6" w:rsidRDefault="00853E04" w:rsidP="00853E04">
            <w:pPr>
              <w:jc w:val="center"/>
              <w:rPr>
                <w:rFonts w:ascii="Cambria" w:hAnsi="Cambria"/>
              </w:rPr>
            </w:pPr>
            <w:r w:rsidRPr="00776CB6">
              <w:rPr>
                <w:rFonts w:ascii="Cambria" w:hAnsi="Cambria"/>
              </w:rPr>
              <w:lastRenderedPageBreak/>
              <w:t>TED KAYSERİ KOL</w:t>
            </w:r>
            <w:r w:rsidR="00171682">
              <w:rPr>
                <w:rFonts w:ascii="Cambria" w:hAnsi="Cambria"/>
              </w:rPr>
              <w:t>EJİ VAKFI OKULLARI SINAV UYGULAMALARI</w:t>
            </w:r>
          </w:p>
        </w:tc>
      </w:tr>
      <w:tr w:rsidR="00853E04" w:rsidRPr="00776CB6" w:rsidTr="00776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vAlign w:val="center"/>
          </w:tcPr>
          <w:p w:rsidR="00853E04" w:rsidRPr="00776CB6" w:rsidRDefault="00853E04" w:rsidP="00853E04">
            <w:pPr>
              <w:jc w:val="center"/>
              <w:rPr>
                <w:rFonts w:ascii="Cambria" w:hAnsi="Cambria"/>
              </w:rPr>
            </w:pPr>
            <w:r w:rsidRPr="00776CB6">
              <w:rPr>
                <w:rFonts w:ascii="Cambria" w:hAnsi="Cambria"/>
              </w:rPr>
              <w:t>SINAV ADI</w:t>
            </w:r>
          </w:p>
        </w:tc>
        <w:tc>
          <w:tcPr>
            <w:tcW w:w="3566" w:type="dxa"/>
            <w:vAlign w:val="center"/>
          </w:tcPr>
          <w:p w:rsidR="00853E04" w:rsidRPr="00776CB6" w:rsidRDefault="00853E04" w:rsidP="00853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776CB6">
              <w:rPr>
                <w:rFonts w:ascii="Cambria" w:hAnsi="Cambria"/>
                <w:b/>
              </w:rPr>
              <w:t>SINIF DÜZEYİ</w:t>
            </w:r>
          </w:p>
        </w:tc>
        <w:tc>
          <w:tcPr>
            <w:tcW w:w="3568" w:type="dxa"/>
            <w:vAlign w:val="center"/>
          </w:tcPr>
          <w:p w:rsidR="00853E04" w:rsidRPr="00776CB6" w:rsidRDefault="00853E04" w:rsidP="00853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776CB6">
              <w:rPr>
                <w:rFonts w:ascii="Cambria" w:hAnsi="Cambria"/>
                <w:b/>
              </w:rPr>
              <w:t>AÇIKLAMA</w:t>
            </w:r>
          </w:p>
        </w:tc>
      </w:tr>
      <w:tr w:rsidR="00776CB6" w:rsidRPr="00776CB6" w:rsidTr="00776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vAlign w:val="center"/>
          </w:tcPr>
          <w:p w:rsidR="00776CB6" w:rsidRPr="00776CB6" w:rsidRDefault="00776CB6" w:rsidP="00776CB6">
            <w:pPr>
              <w:rPr>
                <w:rFonts w:ascii="Cambria" w:hAnsi="Cambria"/>
              </w:rPr>
            </w:pPr>
            <w:r w:rsidRPr="00776CB6">
              <w:rPr>
                <w:rFonts w:ascii="Cambria" w:hAnsi="Cambria"/>
              </w:rPr>
              <w:t>HAZIR BULUNUŞLUK UYGULAMASI</w:t>
            </w:r>
          </w:p>
        </w:tc>
        <w:tc>
          <w:tcPr>
            <w:tcW w:w="3566" w:type="dxa"/>
            <w:vAlign w:val="center"/>
          </w:tcPr>
          <w:p w:rsidR="00776CB6" w:rsidRPr="00776CB6" w:rsidRDefault="00776CB6" w:rsidP="00776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776CB6">
              <w:rPr>
                <w:rFonts w:ascii="Cambria" w:hAnsi="Cambria"/>
              </w:rPr>
              <w:t>5-6-7-8-9</w:t>
            </w:r>
          </w:p>
        </w:tc>
        <w:tc>
          <w:tcPr>
            <w:tcW w:w="3568" w:type="dxa"/>
          </w:tcPr>
          <w:p w:rsidR="00776CB6" w:rsidRPr="00776CB6" w:rsidRDefault="00776CB6" w:rsidP="00776C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776CB6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ÖĞRENCİLERİMİZİN OKULA MOTİVASYONLARINI ARTTIRMAK VE SINIF SEVİYELERİ HAKKINDA ÖĞRETMENLERE BİLGİ VERMEK AMACIYLA ÖNCEKİ SENELERDE YAPILAN SINAVLAR KARIŞTIRILARAK HAZIRLANAN UYGULAMADIR.</w:t>
            </w:r>
          </w:p>
        </w:tc>
      </w:tr>
      <w:tr w:rsidR="00853E04" w:rsidRPr="00776CB6" w:rsidTr="00776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vAlign w:val="center"/>
          </w:tcPr>
          <w:p w:rsidR="00853E04" w:rsidRPr="00776CB6" w:rsidRDefault="00853E04" w:rsidP="00776CB6">
            <w:pPr>
              <w:rPr>
                <w:rFonts w:ascii="Cambria" w:hAnsi="Cambria"/>
              </w:rPr>
            </w:pPr>
            <w:r w:rsidRPr="00776CB6">
              <w:rPr>
                <w:rFonts w:ascii="Cambria" w:hAnsi="Cambria"/>
              </w:rPr>
              <w:t>KAZANIM DEĞERLENDİRME UYGULAMASI</w:t>
            </w:r>
            <w:r w:rsidR="00776CB6" w:rsidRPr="00776CB6">
              <w:rPr>
                <w:rFonts w:ascii="Cambria" w:hAnsi="Cambria"/>
              </w:rPr>
              <w:t>(1 DÖNEM-2.DÖNEM)</w:t>
            </w:r>
          </w:p>
        </w:tc>
        <w:tc>
          <w:tcPr>
            <w:tcW w:w="3566" w:type="dxa"/>
            <w:vAlign w:val="center"/>
          </w:tcPr>
          <w:p w:rsidR="00853E04" w:rsidRPr="00776CB6" w:rsidRDefault="00853E04" w:rsidP="00853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76CB6">
              <w:rPr>
                <w:rFonts w:ascii="Cambria" w:hAnsi="Cambria"/>
              </w:rPr>
              <w:t>5-6-7-8</w:t>
            </w:r>
          </w:p>
        </w:tc>
        <w:tc>
          <w:tcPr>
            <w:tcW w:w="3568" w:type="dxa"/>
          </w:tcPr>
          <w:p w:rsidR="00853E04" w:rsidRPr="00776CB6" w:rsidRDefault="00853E04" w:rsidP="00776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776CB6">
              <w:rPr>
                <w:rFonts w:ascii="Cambria" w:hAnsi="Cambria"/>
                <w:sz w:val="20"/>
                <w:szCs w:val="20"/>
              </w:rPr>
              <w:t xml:space="preserve">TED GENEL MERKEZİMİZ </w:t>
            </w:r>
            <w:proofErr w:type="gramStart"/>
            <w:r w:rsidRPr="00776CB6">
              <w:rPr>
                <w:rFonts w:ascii="Cambria" w:hAnsi="Cambria"/>
                <w:sz w:val="20"/>
                <w:szCs w:val="20"/>
              </w:rPr>
              <w:t>TARAFINDAN  UYGULANAN</w:t>
            </w:r>
            <w:proofErr w:type="gramEnd"/>
            <w:r w:rsidRPr="00776CB6">
              <w:rPr>
                <w:rFonts w:ascii="Cambria" w:hAnsi="Cambria"/>
                <w:sz w:val="20"/>
                <w:szCs w:val="20"/>
              </w:rPr>
              <w:t xml:space="preserve"> MEB KAZANIMLARINA ULAŞMA DÜZEYİNİN ÖLÇÜLDÜĞÜ UYGULAMADIR.(TÜRKİYE GENELİ)</w:t>
            </w:r>
          </w:p>
        </w:tc>
      </w:tr>
      <w:tr w:rsidR="00853E04" w:rsidRPr="00776CB6" w:rsidTr="00776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vAlign w:val="center"/>
          </w:tcPr>
          <w:p w:rsidR="00853E04" w:rsidRPr="00776CB6" w:rsidRDefault="00853E04" w:rsidP="00853E04">
            <w:pPr>
              <w:rPr>
                <w:rFonts w:ascii="Cambria" w:hAnsi="Cambria"/>
              </w:rPr>
            </w:pPr>
            <w:r w:rsidRPr="00776CB6">
              <w:rPr>
                <w:rFonts w:ascii="Cambria" w:hAnsi="Cambria"/>
              </w:rPr>
              <w:t>TEMEL BECERİ UYGULAMASI</w:t>
            </w:r>
          </w:p>
        </w:tc>
        <w:tc>
          <w:tcPr>
            <w:tcW w:w="3566" w:type="dxa"/>
            <w:vAlign w:val="center"/>
          </w:tcPr>
          <w:p w:rsidR="00853E04" w:rsidRPr="00776CB6" w:rsidRDefault="00853E04" w:rsidP="00853E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776CB6">
              <w:rPr>
                <w:rFonts w:ascii="Cambria" w:hAnsi="Cambria"/>
              </w:rPr>
              <w:t>4-5-6-7-8</w:t>
            </w:r>
          </w:p>
        </w:tc>
        <w:tc>
          <w:tcPr>
            <w:tcW w:w="3568" w:type="dxa"/>
          </w:tcPr>
          <w:p w:rsidR="00853E04" w:rsidRPr="00776CB6" w:rsidRDefault="00853E04" w:rsidP="00853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776CB6">
              <w:rPr>
                <w:rFonts w:ascii="Cambria" w:hAnsi="Cambria"/>
                <w:sz w:val="20"/>
                <w:szCs w:val="20"/>
              </w:rPr>
              <w:t xml:space="preserve">TED GENEL MERKEZ TARAFINDAN ÖĞRENCİLERİN PROBLEM ÇÖZME, ELEŞTİREL DÜŞÜNME GİBİ GÜNLÜK YAŞAM BECERİLERİNİ ÖLÇMEK </w:t>
            </w:r>
            <w:proofErr w:type="gramStart"/>
            <w:r w:rsidRPr="00776CB6">
              <w:rPr>
                <w:rFonts w:ascii="Cambria" w:hAnsi="Cambria"/>
                <w:sz w:val="20"/>
                <w:szCs w:val="20"/>
              </w:rPr>
              <w:t>AMACIYLA   HAZIRLANAN</w:t>
            </w:r>
            <w:proofErr w:type="gramEnd"/>
            <w:r w:rsidRPr="00776CB6">
              <w:rPr>
                <w:rFonts w:ascii="Cambria" w:hAnsi="Cambria"/>
                <w:sz w:val="20"/>
                <w:szCs w:val="20"/>
              </w:rPr>
              <w:t xml:space="preserve"> UYGULAMADIR. (TÜRKİYE GENELİ)</w:t>
            </w:r>
          </w:p>
        </w:tc>
      </w:tr>
      <w:tr w:rsidR="00853E04" w:rsidRPr="00776CB6" w:rsidTr="00776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vAlign w:val="center"/>
          </w:tcPr>
          <w:p w:rsidR="00853E04" w:rsidRPr="00776CB6" w:rsidRDefault="00853E04" w:rsidP="00853E04">
            <w:pPr>
              <w:rPr>
                <w:rFonts w:ascii="Cambria" w:hAnsi="Cambria"/>
              </w:rPr>
            </w:pPr>
            <w:r w:rsidRPr="00776CB6">
              <w:rPr>
                <w:rFonts w:ascii="Cambria" w:hAnsi="Cambria"/>
              </w:rPr>
              <w:t>OK</w:t>
            </w:r>
            <w:r w:rsidR="00776CB6" w:rsidRPr="00776CB6">
              <w:rPr>
                <w:rFonts w:ascii="Cambria" w:hAnsi="Cambria"/>
              </w:rPr>
              <w:t>UL DEĞERLENDİRME SINAVI (1-2-3-4)</w:t>
            </w:r>
          </w:p>
        </w:tc>
        <w:tc>
          <w:tcPr>
            <w:tcW w:w="3566" w:type="dxa"/>
            <w:vAlign w:val="center"/>
          </w:tcPr>
          <w:p w:rsidR="00853E04" w:rsidRPr="00776CB6" w:rsidRDefault="00853E04" w:rsidP="00853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76CB6">
              <w:rPr>
                <w:rFonts w:ascii="Cambria" w:hAnsi="Cambria"/>
              </w:rPr>
              <w:t>4-5-6-7-8-</w:t>
            </w:r>
          </w:p>
        </w:tc>
        <w:tc>
          <w:tcPr>
            <w:tcW w:w="3568" w:type="dxa"/>
          </w:tcPr>
          <w:p w:rsidR="00853E04" w:rsidRPr="00776CB6" w:rsidRDefault="00853E04" w:rsidP="0085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776CB6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 xml:space="preserve">ÖĞRENCİLERİMİZE ZÜMRE ÖĞRETMENLERİ İLE BİRLİKTE HAZIRLADIĞIMIZ  </w:t>
            </w:r>
            <w:proofErr w:type="gramStart"/>
            <w:r w:rsidRPr="00776CB6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UYGULAMADIR.DÖNEMDE</w:t>
            </w:r>
            <w:proofErr w:type="gramEnd"/>
            <w:r w:rsidRPr="00776CB6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 xml:space="preserve"> İKİ KERE UYGULANIR.</w:t>
            </w:r>
            <w:r w:rsidRPr="00776CB6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853E04" w:rsidRPr="00776CB6" w:rsidTr="00776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vAlign w:val="center"/>
          </w:tcPr>
          <w:p w:rsidR="00853E04" w:rsidRPr="00776CB6" w:rsidRDefault="00853E04" w:rsidP="00853E04">
            <w:pPr>
              <w:rPr>
                <w:rFonts w:ascii="Cambria" w:hAnsi="Cambria"/>
              </w:rPr>
            </w:pPr>
            <w:r w:rsidRPr="00776CB6">
              <w:rPr>
                <w:rFonts w:ascii="Cambria" w:hAnsi="Cambria"/>
              </w:rPr>
              <w:t>DENEME SINAVI</w:t>
            </w:r>
          </w:p>
        </w:tc>
        <w:tc>
          <w:tcPr>
            <w:tcW w:w="3566" w:type="dxa"/>
            <w:vAlign w:val="center"/>
          </w:tcPr>
          <w:p w:rsidR="00853E04" w:rsidRPr="00776CB6" w:rsidRDefault="00853E04" w:rsidP="00853E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776CB6">
              <w:rPr>
                <w:rFonts w:ascii="Cambria" w:hAnsi="Cambria"/>
              </w:rPr>
              <w:t>5-6-7-9-10-11</w:t>
            </w:r>
          </w:p>
        </w:tc>
        <w:tc>
          <w:tcPr>
            <w:tcW w:w="3568" w:type="dxa"/>
          </w:tcPr>
          <w:p w:rsidR="00853E04" w:rsidRPr="00776CB6" w:rsidRDefault="00853E04" w:rsidP="00853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776CB6">
              <w:rPr>
                <w:rFonts w:ascii="Cambria" w:hAnsi="Cambria"/>
                <w:sz w:val="20"/>
                <w:szCs w:val="20"/>
              </w:rPr>
              <w:t>ÖĞRENCİLERİMİZ  BİR</w:t>
            </w:r>
            <w:proofErr w:type="gramEnd"/>
            <w:r w:rsidRPr="00776CB6">
              <w:rPr>
                <w:rFonts w:ascii="Cambria" w:hAnsi="Cambria"/>
                <w:sz w:val="20"/>
                <w:szCs w:val="20"/>
              </w:rPr>
              <w:t xml:space="preserve"> ÜST ÖĞRENİME HAZIRLAMAK İÇİN FARKLI YAYIN KURULUŞLARINDAN TEMİN EDİLEN UYGULAMALARDIR.</w:t>
            </w:r>
          </w:p>
        </w:tc>
      </w:tr>
      <w:tr w:rsidR="00853E04" w:rsidRPr="00776CB6" w:rsidTr="00776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vAlign w:val="center"/>
          </w:tcPr>
          <w:p w:rsidR="00853E04" w:rsidRPr="00776CB6" w:rsidRDefault="00853E04" w:rsidP="00853E04">
            <w:pPr>
              <w:rPr>
                <w:rFonts w:ascii="Cambria" w:hAnsi="Cambria"/>
              </w:rPr>
            </w:pPr>
            <w:r w:rsidRPr="00776CB6">
              <w:rPr>
                <w:rFonts w:ascii="Cambria" w:hAnsi="Cambria"/>
              </w:rPr>
              <w:t>KAZANIM DEĞERLENDİRME SINAVI</w:t>
            </w:r>
            <w:r w:rsidR="00776CB6" w:rsidRPr="00776CB6">
              <w:rPr>
                <w:rFonts w:ascii="Cambria" w:hAnsi="Cambria"/>
              </w:rPr>
              <w:t>(1-2-3-4)</w:t>
            </w:r>
          </w:p>
        </w:tc>
        <w:tc>
          <w:tcPr>
            <w:tcW w:w="3566" w:type="dxa"/>
            <w:vAlign w:val="center"/>
          </w:tcPr>
          <w:p w:rsidR="00853E04" w:rsidRPr="00776CB6" w:rsidRDefault="00853E04" w:rsidP="00853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76CB6">
              <w:rPr>
                <w:rFonts w:ascii="Cambria" w:hAnsi="Cambria"/>
              </w:rPr>
              <w:t>9-10-11</w:t>
            </w:r>
          </w:p>
        </w:tc>
        <w:tc>
          <w:tcPr>
            <w:tcW w:w="3568" w:type="dxa"/>
          </w:tcPr>
          <w:p w:rsidR="00853E04" w:rsidRPr="00776CB6" w:rsidRDefault="00853E04" w:rsidP="0085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776CB6">
              <w:rPr>
                <w:rFonts w:ascii="Cambria" w:hAnsi="Cambria"/>
                <w:sz w:val="20"/>
                <w:szCs w:val="20"/>
              </w:rPr>
              <w:t xml:space="preserve">ÖĞRENCİLERİMİZE ZÜMRE ÖĞRETMENLERİ İLE BİRLİKTE HAZIRLADIĞIMIZ  </w:t>
            </w:r>
            <w:proofErr w:type="gramStart"/>
            <w:r w:rsidRPr="00776CB6">
              <w:rPr>
                <w:rFonts w:ascii="Cambria" w:hAnsi="Cambria"/>
                <w:sz w:val="20"/>
                <w:szCs w:val="20"/>
              </w:rPr>
              <w:t>UYGULAMADIR.DÖNEMDE</w:t>
            </w:r>
            <w:proofErr w:type="gramEnd"/>
            <w:r w:rsidRPr="00776CB6">
              <w:rPr>
                <w:rFonts w:ascii="Cambria" w:hAnsi="Cambria"/>
                <w:sz w:val="20"/>
                <w:szCs w:val="20"/>
              </w:rPr>
              <w:t xml:space="preserve"> İKİ KERE UYGULANIR.</w:t>
            </w:r>
          </w:p>
        </w:tc>
      </w:tr>
      <w:tr w:rsidR="00853E04" w:rsidRPr="00776CB6" w:rsidTr="00776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vAlign w:val="center"/>
          </w:tcPr>
          <w:p w:rsidR="00853E04" w:rsidRPr="00776CB6" w:rsidRDefault="00853E04" w:rsidP="00853E04">
            <w:pPr>
              <w:rPr>
                <w:rFonts w:ascii="Cambria" w:hAnsi="Cambria"/>
              </w:rPr>
            </w:pPr>
            <w:r w:rsidRPr="00776CB6">
              <w:rPr>
                <w:rFonts w:ascii="Cambria" w:hAnsi="Cambria"/>
              </w:rPr>
              <w:t>OKUMA ETKİNLİĞİ</w:t>
            </w:r>
          </w:p>
        </w:tc>
        <w:tc>
          <w:tcPr>
            <w:tcW w:w="3566" w:type="dxa"/>
            <w:vAlign w:val="center"/>
          </w:tcPr>
          <w:p w:rsidR="00853E04" w:rsidRPr="00776CB6" w:rsidRDefault="00853E04" w:rsidP="00853E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3568" w:type="dxa"/>
          </w:tcPr>
          <w:p w:rsidR="00853E04" w:rsidRPr="00776CB6" w:rsidRDefault="00853E04" w:rsidP="00853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853E04" w:rsidRPr="00776CB6" w:rsidTr="00776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vAlign w:val="center"/>
          </w:tcPr>
          <w:p w:rsidR="00853E04" w:rsidRPr="00776CB6" w:rsidRDefault="00853E04" w:rsidP="00853E04">
            <w:pPr>
              <w:rPr>
                <w:rFonts w:ascii="Cambria" w:hAnsi="Cambria"/>
              </w:rPr>
            </w:pPr>
            <w:r w:rsidRPr="00776CB6">
              <w:rPr>
                <w:rFonts w:ascii="Cambria" w:hAnsi="Cambria"/>
              </w:rPr>
              <w:t>TEOG DENEME</w:t>
            </w:r>
          </w:p>
        </w:tc>
        <w:tc>
          <w:tcPr>
            <w:tcW w:w="3566" w:type="dxa"/>
            <w:vAlign w:val="center"/>
          </w:tcPr>
          <w:p w:rsidR="00853E04" w:rsidRPr="00776CB6" w:rsidRDefault="00853E04" w:rsidP="00853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76CB6">
              <w:rPr>
                <w:rFonts w:ascii="Cambria" w:hAnsi="Cambria"/>
              </w:rPr>
              <w:t>8.SINIF</w:t>
            </w:r>
          </w:p>
        </w:tc>
        <w:tc>
          <w:tcPr>
            <w:tcW w:w="3568" w:type="dxa"/>
          </w:tcPr>
          <w:p w:rsidR="00853E04" w:rsidRPr="00776CB6" w:rsidRDefault="00853E04" w:rsidP="00776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776CB6">
              <w:rPr>
                <w:rFonts w:ascii="Cambria" w:hAnsi="Cambria"/>
                <w:sz w:val="20"/>
                <w:szCs w:val="20"/>
              </w:rPr>
              <w:t>ÖĞRENCİLERİMİZİ TEOG SINAVINA HAZIRLAMAK İÇİN OKUL GENELİ VE TÜRKİYE GENELİ DENEMELERDİR</w:t>
            </w:r>
            <w:r w:rsidR="00776CB6" w:rsidRPr="00776CB6">
              <w:rPr>
                <w:rFonts w:ascii="Cambria" w:hAnsi="Cambria"/>
                <w:sz w:val="20"/>
                <w:szCs w:val="20"/>
              </w:rPr>
              <w:t>.(TED GENEL MERKEZİ İŞBİRLİĞİYLE)</w:t>
            </w:r>
          </w:p>
        </w:tc>
      </w:tr>
      <w:tr w:rsidR="00853E04" w:rsidRPr="00776CB6" w:rsidTr="00776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vAlign w:val="center"/>
          </w:tcPr>
          <w:p w:rsidR="00853E04" w:rsidRPr="00776CB6" w:rsidRDefault="00853E04" w:rsidP="00853E04">
            <w:pPr>
              <w:rPr>
                <w:rFonts w:ascii="Cambria" w:hAnsi="Cambria"/>
              </w:rPr>
            </w:pPr>
            <w:r w:rsidRPr="00776CB6">
              <w:rPr>
                <w:rFonts w:ascii="Cambria" w:hAnsi="Cambria"/>
              </w:rPr>
              <w:t>YGS-LYS DENEME</w:t>
            </w:r>
          </w:p>
        </w:tc>
        <w:tc>
          <w:tcPr>
            <w:tcW w:w="3566" w:type="dxa"/>
            <w:vAlign w:val="center"/>
          </w:tcPr>
          <w:p w:rsidR="00853E04" w:rsidRPr="00776CB6" w:rsidRDefault="00853E04" w:rsidP="00853E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776CB6">
              <w:rPr>
                <w:rFonts w:ascii="Cambria" w:hAnsi="Cambria"/>
              </w:rPr>
              <w:t>12.SINIF</w:t>
            </w:r>
          </w:p>
        </w:tc>
        <w:tc>
          <w:tcPr>
            <w:tcW w:w="3568" w:type="dxa"/>
          </w:tcPr>
          <w:p w:rsidR="00853E04" w:rsidRPr="00776CB6" w:rsidRDefault="00853E04" w:rsidP="00776C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776CB6">
              <w:rPr>
                <w:rFonts w:ascii="Cambria" w:hAnsi="Cambria"/>
                <w:sz w:val="20"/>
                <w:szCs w:val="20"/>
              </w:rPr>
              <w:t xml:space="preserve">ÖĞRENCİLERİMİZİ </w:t>
            </w:r>
            <w:r w:rsidR="00776CB6" w:rsidRPr="00776CB6">
              <w:rPr>
                <w:rFonts w:ascii="Cambria" w:hAnsi="Cambria"/>
                <w:sz w:val="20"/>
                <w:szCs w:val="20"/>
              </w:rPr>
              <w:t>YGS-LYS SINAVINA</w:t>
            </w:r>
            <w:r w:rsidRPr="00776CB6">
              <w:rPr>
                <w:rFonts w:ascii="Cambria" w:hAnsi="Cambria"/>
                <w:sz w:val="20"/>
                <w:szCs w:val="20"/>
              </w:rPr>
              <w:t xml:space="preserve"> HAZIRLAMAK İÇİN OKUL GENELİ VE TÜRKİYE GENELİ DENEMELERDİR.(TED GENEL MERKEZİ İŞBİRLİĞİYLE)</w:t>
            </w:r>
          </w:p>
        </w:tc>
      </w:tr>
      <w:tr w:rsidR="00853E04" w:rsidRPr="00776CB6" w:rsidTr="00776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vAlign w:val="center"/>
          </w:tcPr>
          <w:p w:rsidR="00853E04" w:rsidRPr="00776CB6" w:rsidRDefault="00853E04" w:rsidP="00853E04">
            <w:pPr>
              <w:rPr>
                <w:rFonts w:ascii="Cambria" w:hAnsi="Cambria"/>
              </w:rPr>
            </w:pPr>
            <w:r w:rsidRPr="00776CB6">
              <w:rPr>
                <w:rFonts w:ascii="Cambria" w:hAnsi="Cambria"/>
              </w:rPr>
              <w:t>TARAMA SINAVLARI</w:t>
            </w:r>
          </w:p>
        </w:tc>
        <w:tc>
          <w:tcPr>
            <w:tcW w:w="3566" w:type="dxa"/>
            <w:vAlign w:val="center"/>
          </w:tcPr>
          <w:p w:rsidR="00853E04" w:rsidRPr="00776CB6" w:rsidRDefault="00853E04" w:rsidP="00853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76CB6">
              <w:rPr>
                <w:rFonts w:ascii="Cambria" w:hAnsi="Cambria"/>
              </w:rPr>
              <w:t>5-6-7-8-9-10-11-12</w:t>
            </w:r>
          </w:p>
        </w:tc>
        <w:tc>
          <w:tcPr>
            <w:tcW w:w="3568" w:type="dxa"/>
          </w:tcPr>
          <w:p w:rsidR="00853E04" w:rsidRPr="00776CB6" w:rsidRDefault="00853E04" w:rsidP="00853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776CB6">
              <w:rPr>
                <w:rFonts w:ascii="Cambria" w:hAnsi="Cambria"/>
                <w:sz w:val="20"/>
                <w:szCs w:val="20"/>
              </w:rPr>
              <w:t xml:space="preserve">ÖĞRENCİLERİMİZ HER İŞLEDİĞİ KONUDAN / </w:t>
            </w:r>
            <w:r w:rsidR="00776CB6" w:rsidRPr="00776CB6">
              <w:rPr>
                <w:rFonts w:ascii="Cambria" w:hAnsi="Cambria"/>
                <w:sz w:val="20"/>
                <w:szCs w:val="20"/>
              </w:rPr>
              <w:t>ÜNİTEDEN SONRA</w:t>
            </w:r>
            <w:r w:rsidRPr="00776CB6">
              <w:rPr>
                <w:rFonts w:ascii="Cambria" w:hAnsi="Cambria"/>
                <w:sz w:val="20"/>
                <w:szCs w:val="20"/>
              </w:rPr>
              <w:t xml:space="preserve"> DERS ÖĞRETMENİ TARAFINDAN </w:t>
            </w:r>
            <w:r w:rsidR="00776CB6" w:rsidRPr="00776CB6">
              <w:rPr>
                <w:rFonts w:ascii="Cambria" w:hAnsi="Cambria"/>
                <w:sz w:val="20"/>
                <w:szCs w:val="20"/>
              </w:rPr>
              <w:t>UYGULANAN TESTLERDİR</w:t>
            </w:r>
            <w:r w:rsidRPr="00776CB6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776CB6" w:rsidRPr="00776CB6" w:rsidTr="00776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vAlign w:val="center"/>
          </w:tcPr>
          <w:p w:rsidR="00776CB6" w:rsidRPr="00776CB6" w:rsidRDefault="00776CB6" w:rsidP="00776CB6">
            <w:pPr>
              <w:rPr>
                <w:rFonts w:ascii="Cambria" w:hAnsi="Cambria"/>
              </w:rPr>
            </w:pPr>
            <w:r w:rsidRPr="00776CB6">
              <w:rPr>
                <w:rFonts w:ascii="Cambria" w:hAnsi="Cambria"/>
              </w:rPr>
              <w:t>LEVEL EXİT EXAM(LEE)/ END OF YEAR EXAM(EYE)</w:t>
            </w:r>
          </w:p>
        </w:tc>
        <w:tc>
          <w:tcPr>
            <w:tcW w:w="3566" w:type="dxa"/>
            <w:vAlign w:val="center"/>
          </w:tcPr>
          <w:p w:rsidR="00776CB6" w:rsidRPr="00776CB6" w:rsidRDefault="00776CB6" w:rsidP="00776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776CB6">
              <w:rPr>
                <w:rFonts w:ascii="Cambria" w:hAnsi="Cambria"/>
              </w:rPr>
              <w:t>4-5-6-7-8-10</w:t>
            </w:r>
          </w:p>
        </w:tc>
        <w:tc>
          <w:tcPr>
            <w:tcW w:w="3568" w:type="dxa"/>
          </w:tcPr>
          <w:p w:rsidR="00776CB6" w:rsidRPr="00776CB6" w:rsidRDefault="00776CB6" w:rsidP="00776C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776CB6">
              <w:rPr>
                <w:rFonts w:ascii="Cambria" w:hAnsi="Cambria"/>
                <w:sz w:val="20"/>
                <w:szCs w:val="20"/>
              </w:rPr>
              <w:t>TED GENEL MERKEZİ İNGİLİZCE DÜZEY BELİRLEME SINAVI(TÜRKİYE GENELİ)</w:t>
            </w:r>
          </w:p>
        </w:tc>
      </w:tr>
    </w:tbl>
    <w:p w:rsidR="00485CAA" w:rsidRPr="00776CB6" w:rsidRDefault="00485CAA" w:rsidP="00E85628">
      <w:pPr>
        <w:rPr>
          <w:rFonts w:ascii="Cambria" w:eastAsia="Times New Roman" w:hAnsi="Cambria" w:cs="Calibri"/>
          <w:sz w:val="24"/>
          <w:szCs w:val="24"/>
          <w:lang w:eastAsia="tr-TR"/>
        </w:rPr>
      </w:pPr>
    </w:p>
    <w:p w:rsidR="00485CAA" w:rsidRPr="00776CB6" w:rsidRDefault="00485CAA" w:rsidP="00E85628">
      <w:pPr>
        <w:rPr>
          <w:rFonts w:ascii="Cambria" w:eastAsia="Times New Roman" w:hAnsi="Cambria" w:cs="Calibri"/>
          <w:sz w:val="24"/>
          <w:szCs w:val="24"/>
          <w:lang w:eastAsia="tr-TR"/>
        </w:rPr>
      </w:pPr>
    </w:p>
    <w:p w:rsidR="00B634DA" w:rsidRPr="00776CB6" w:rsidRDefault="00B634DA" w:rsidP="00B634DA">
      <w:pPr>
        <w:tabs>
          <w:tab w:val="left" w:pos="5805"/>
        </w:tabs>
        <w:rPr>
          <w:rFonts w:ascii="Cambria" w:hAnsi="Cambria"/>
        </w:rPr>
      </w:pPr>
      <w:r w:rsidRPr="00776CB6">
        <w:rPr>
          <w:rFonts w:ascii="Cambria" w:hAnsi="Cambria"/>
        </w:rPr>
        <w:t xml:space="preserve">                      Şeyda SEVİNÇ </w:t>
      </w:r>
      <w:r w:rsidRPr="00776CB6">
        <w:rPr>
          <w:rFonts w:ascii="Cambria" w:hAnsi="Cambria"/>
        </w:rPr>
        <w:tab/>
        <w:t xml:space="preserve">        Recep Saygın TUTKA</w:t>
      </w:r>
    </w:p>
    <w:p w:rsidR="002E6BAB" w:rsidRPr="00776CB6" w:rsidRDefault="00B634DA" w:rsidP="00B634DA">
      <w:pPr>
        <w:tabs>
          <w:tab w:val="left" w:pos="5805"/>
        </w:tabs>
        <w:rPr>
          <w:rFonts w:ascii="Cambria" w:hAnsi="Cambria"/>
        </w:rPr>
      </w:pPr>
      <w:r w:rsidRPr="00776CB6">
        <w:rPr>
          <w:rFonts w:ascii="Cambria" w:hAnsi="Cambria"/>
        </w:rPr>
        <w:t>İlkokul-ortaokul Ölçme Değerlendirme Uzmanı</w:t>
      </w:r>
      <w:r w:rsidRPr="00776CB6">
        <w:rPr>
          <w:rFonts w:ascii="Cambria" w:hAnsi="Cambria"/>
        </w:rPr>
        <w:tab/>
        <w:t>Lise Ölçme Değerlendirme Uzmanı</w:t>
      </w:r>
    </w:p>
    <w:sectPr w:rsidR="002E6BAB" w:rsidRPr="00776CB6" w:rsidSect="00853E04">
      <w:pgSz w:w="11906" w:h="16838"/>
      <w:pgMar w:top="1418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9FB"/>
    <w:multiLevelType w:val="hybridMultilevel"/>
    <w:tmpl w:val="E1900F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D00C1"/>
    <w:multiLevelType w:val="hybridMultilevel"/>
    <w:tmpl w:val="38BE63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F2EDD"/>
    <w:multiLevelType w:val="hybridMultilevel"/>
    <w:tmpl w:val="44B2CBA4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48"/>
    <w:rsid w:val="00171682"/>
    <w:rsid w:val="001828FF"/>
    <w:rsid w:val="002E5E29"/>
    <w:rsid w:val="002E6BAB"/>
    <w:rsid w:val="0031639C"/>
    <w:rsid w:val="00405490"/>
    <w:rsid w:val="00485CAA"/>
    <w:rsid w:val="005B366B"/>
    <w:rsid w:val="00724301"/>
    <w:rsid w:val="00776CB6"/>
    <w:rsid w:val="007E6C6A"/>
    <w:rsid w:val="008501CF"/>
    <w:rsid w:val="00853E04"/>
    <w:rsid w:val="008A4030"/>
    <w:rsid w:val="008D0ED7"/>
    <w:rsid w:val="00971995"/>
    <w:rsid w:val="009726DD"/>
    <w:rsid w:val="009B55A4"/>
    <w:rsid w:val="009E3996"/>
    <w:rsid w:val="00A07E9A"/>
    <w:rsid w:val="00A25EA7"/>
    <w:rsid w:val="00A82CFB"/>
    <w:rsid w:val="00B634DA"/>
    <w:rsid w:val="00CD0B13"/>
    <w:rsid w:val="00D54801"/>
    <w:rsid w:val="00DC7BE7"/>
    <w:rsid w:val="00DF0948"/>
    <w:rsid w:val="00E45E93"/>
    <w:rsid w:val="00E85628"/>
    <w:rsid w:val="00EB2796"/>
    <w:rsid w:val="00F21D80"/>
    <w:rsid w:val="00F9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4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D548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5">
    <w:name w:val="Light Grid Accent 5"/>
    <w:basedOn w:val="NormalTablo"/>
    <w:uiPriority w:val="62"/>
    <w:rsid w:val="00D548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Paragraf">
    <w:name w:val="List Paragraph"/>
    <w:basedOn w:val="Normal"/>
    <w:uiPriority w:val="34"/>
    <w:qFormat/>
    <w:rsid w:val="005B366B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71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4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D548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5">
    <w:name w:val="Light Grid Accent 5"/>
    <w:basedOn w:val="NormalTablo"/>
    <w:uiPriority w:val="62"/>
    <w:rsid w:val="00D548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Paragraf">
    <w:name w:val="List Paragraph"/>
    <w:basedOn w:val="Normal"/>
    <w:uiPriority w:val="34"/>
    <w:qFormat/>
    <w:rsid w:val="005B366B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7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Kadir</cp:lastModifiedBy>
  <cp:revision>4</cp:revision>
  <dcterms:created xsi:type="dcterms:W3CDTF">2016-11-22T09:16:00Z</dcterms:created>
  <dcterms:modified xsi:type="dcterms:W3CDTF">2016-11-30T05:43:00Z</dcterms:modified>
</cp:coreProperties>
</file>